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230AFA" w14:textId="77777777" w:rsidR="004D5CD4" w:rsidRDefault="004D5CD4" w:rsidP="00580061">
      <w:pPr>
        <w:jc w:val="right"/>
        <w:rPr>
          <w:rFonts w:ascii="Arial" w:hAnsi="Arial" w:cs="Arial"/>
          <w:b/>
          <w:bCs/>
          <w:noProof/>
          <w:sz w:val="24"/>
          <w:szCs w:val="24"/>
        </w:rPr>
      </w:pPr>
      <w:bookmarkStart w:id="0" w:name="OLE_LINK68"/>
    </w:p>
    <w:p w14:paraId="539DC0DA" w14:textId="175E1EE6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t>KARTY TECHNICZNE DLA</w:t>
      </w:r>
    </w:p>
    <w:p w14:paraId="4C7C2EC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7A5A8CEB" w14:textId="489349A0" w:rsidR="004D5CD4" w:rsidRDefault="004D5CD4" w:rsidP="002A7C96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MAŁEJ ARCHITEKTURY ORAZ </w:t>
      </w:r>
      <w:r w:rsidRPr="008B2780">
        <w:rPr>
          <w:rFonts w:ascii="Arial" w:hAnsi="Arial" w:cs="Arial"/>
          <w:b/>
          <w:sz w:val="24"/>
          <w:szCs w:val="24"/>
        </w:rPr>
        <w:t>ELEMENT</w:t>
      </w:r>
      <w:r>
        <w:rPr>
          <w:rFonts w:ascii="Arial" w:hAnsi="Arial" w:cs="Arial"/>
          <w:b/>
          <w:sz w:val="24"/>
          <w:szCs w:val="24"/>
        </w:rPr>
        <w:t>ÓW</w:t>
      </w:r>
      <w:r w:rsidRPr="008B278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ZABAWOWYCH </w:t>
      </w:r>
      <w:r>
        <w:rPr>
          <w:rFonts w:ascii="Arial" w:hAnsi="Arial" w:cs="Arial"/>
          <w:b/>
          <w:sz w:val="24"/>
          <w:szCs w:val="24"/>
        </w:rPr>
        <w:br/>
        <w:t xml:space="preserve">I REKREACYJNYCH </w:t>
      </w:r>
    </w:p>
    <w:p w14:paraId="2046A818" w14:textId="78F870EE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Dla zadania pn. :</w:t>
      </w:r>
    </w:p>
    <w:p w14:paraId="3856EE9E" w14:textId="77777777" w:rsidR="004D5CD4" w:rsidRPr="00EB6369" w:rsidRDefault="004D5CD4" w:rsidP="004D5CD4">
      <w:pPr>
        <w:ind w:left="757" w:right="142"/>
        <w:jc w:val="center"/>
        <w:rPr>
          <w:rFonts w:ascii="Arial" w:hAnsi="Arial" w:cs="Arial"/>
          <w:b/>
          <w:sz w:val="24"/>
          <w:szCs w:val="24"/>
        </w:rPr>
      </w:pPr>
      <w:r w:rsidRPr="00EB6369">
        <w:rPr>
          <w:rFonts w:ascii="Arial" w:hAnsi="Arial" w:cs="Arial"/>
          <w:b/>
          <w:sz w:val="24"/>
          <w:szCs w:val="24"/>
        </w:rPr>
        <w:t>„</w:t>
      </w:r>
      <w:r>
        <w:rPr>
          <w:rFonts w:ascii="Arial" w:hAnsi="Arial" w:cs="Arial"/>
          <w:b/>
          <w:sz w:val="24"/>
          <w:szCs w:val="24"/>
        </w:rPr>
        <w:t>Przebudowa  miejsc rekreacji w Gminie Więcbork</w:t>
      </w:r>
      <w:r w:rsidRPr="00EB6369">
        <w:rPr>
          <w:rFonts w:ascii="Arial" w:hAnsi="Arial" w:cs="Arial"/>
          <w:b/>
          <w:sz w:val="24"/>
          <w:szCs w:val="24"/>
        </w:rPr>
        <w:t>”</w:t>
      </w:r>
    </w:p>
    <w:p w14:paraId="7A0CF451" w14:textId="77777777" w:rsidR="004D5CD4" w:rsidRPr="00361F55" w:rsidRDefault="004D5CD4" w:rsidP="004D5CD4">
      <w:pPr>
        <w:spacing w:line="276" w:lineRule="auto"/>
        <w:ind w:left="757" w:right="142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EB6369">
        <w:rPr>
          <w:rFonts w:ascii="Arial" w:eastAsia="Calibri" w:hAnsi="Arial" w:cs="Arial"/>
          <w:b/>
          <w:iCs/>
          <w:sz w:val="24"/>
          <w:szCs w:val="24"/>
        </w:rPr>
        <w:t>Przeb</w:t>
      </w:r>
      <w:r w:rsidRPr="00EB6369">
        <w:rPr>
          <w:rFonts w:ascii="Arial" w:hAnsi="Arial" w:cs="Arial"/>
          <w:b/>
          <w:iCs/>
          <w:sz w:val="24"/>
          <w:szCs w:val="24"/>
        </w:rPr>
        <w:t>udowa</w:t>
      </w:r>
      <w:r w:rsidRPr="00EB6369">
        <w:rPr>
          <w:rFonts w:ascii="Arial" w:hAnsi="Arial" w:cs="Arial"/>
          <w:b/>
          <w:sz w:val="24"/>
          <w:szCs w:val="24"/>
        </w:rPr>
        <w:t xml:space="preserve"> i rozbudowa placu zabaw w m</w:t>
      </w:r>
      <w:r>
        <w:rPr>
          <w:rFonts w:ascii="Arial" w:hAnsi="Arial" w:cs="Arial"/>
          <w:b/>
          <w:sz w:val="24"/>
          <w:szCs w:val="24"/>
        </w:rPr>
        <w:t xml:space="preserve">. Więcbork. </w:t>
      </w:r>
      <w:r>
        <w:rPr>
          <w:rFonts w:cstheme="minorHAnsi"/>
          <w:b/>
        </w:rPr>
        <w:t xml:space="preserve"> </w:t>
      </w:r>
      <w:r>
        <w:rPr>
          <w:rFonts w:cstheme="minorHAnsi"/>
          <w:bCs/>
        </w:rPr>
        <w:br/>
      </w:r>
    </w:p>
    <w:p w14:paraId="5E05CE38" w14:textId="77777777" w:rsidR="004D5CD4" w:rsidRPr="00DA224B" w:rsidRDefault="004D5CD4" w:rsidP="004D5CD4">
      <w:pPr>
        <w:spacing w:line="276" w:lineRule="auto"/>
        <w:ind w:left="757" w:right="142"/>
        <w:jc w:val="both"/>
        <w:rPr>
          <w:rFonts w:ascii="Arial" w:hAnsi="Arial" w:cs="Arial"/>
          <w:sz w:val="24"/>
          <w:szCs w:val="24"/>
        </w:rPr>
      </w:pPr>
      <w:r w:rsidRPr="00DA224B">
        <w:rPr>
          <w:rFonts w:ascii="Arial" w:hAnsi="Arial" w:cs="Arial"/>
          <w:b/>
          <w:bCs/>
          <w:sz w:val="24"/>
          <w:szCs w:val="24"/>
        </w:rPr>
        <w:t>Lokalizacja inwestycji</w:t>
      </w:r>
      <w:r w:rsidRPr="00DA224B">
        <w:rPr>
          <w:rFonts w:ascii="Arial" w:hAnsi="Arial" w:cs="Arial"/>
          <w:bCs/>
          <w:sz w:val="24"/>
          <w:szCs w:val="24"/>
        </w:rPr>
        <w:t xml:space="preserve">: </w:t>
      </w:r>
    </w:p>
    <w:p w14:paraId="1FC531DB" w14:textId="77777777" w:rsidR="004D5CD4" w:rsidRPr="00DA224B" w:rsidRDefault="004D5CD4" w:rsidP="004D5CD4">
      <w:pPr>
        <w:pStyle w:val="Akapitzlist"/>
        <w:numPr>
          <w:ilvl w:val="0"/>
          <w:numId w:val="40"/>
        </w:numPr>
        <w:spacing w:after="200" w:line="276" w:lineRule="auto"/>
        <w:ind w:left="757" w:right="142" w:firstLine="0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  <w:lang w:eastAsia="pl-PL"/>
        </w:rPr>
        <w:t>Dz. Nr ew. 41/7</w:t>
      </w:r>
      <w:r w:rsidRPr="00DA224B">
        <w:rPr>
          <w:rFonts w:ascii="Arial" w:hAnsi="Arial" w:cs="Arial"/>
          <w:bCs/>
          <w:sz w:val="24"/>
          <w:szCs w:val="24"/>
          <w:lang w:eastAsia="pl-PL"/>
        </w:rPr>
        <w:t xml:space="preserve"> obręb </w:t>
      </w:r>
      <w:r>
        <w:rPr>
          <w:rFonts w:ascii="Arial" w:hAnsi="Arial" w:cs="Arial"/>
          <w:bCs/>
          <w:sz w:val="24"/>
          <w:szCs w:val="24"/>
          <w:lang w:eastAsia="pl-PL"/>
        </w:rPr>
        <w:t>0001 Więcbork</w:t>
      </w:r>
      <w:r w:rsidRPr="00DA224B">
        <w:rPr>
          <w:rFonts w:ascii="Arial" w:hAnsi="Arial" w:cs="Arial"/>
          <w:bCs/>
          <w:sz w:val="24"/>
          <w:szCs w:val="24"/>
        </w:rPr>
        <w:t xml:space="preserve">, </w:t>
      </w:r>
    </w:p>
    <w:p w14:paraId="6B166D88" w14:textId="77777777" w:rsidR="004D5CD4" w:rsidRPr="00DA224B" w:rsidRDefault="004D5CD4" w:rsidP="004D5CD4">
      <w:pPr>
        <w:pStyle w:val="Akapitzlist"/>
        <w:numPr>
          <w:ilvl w:val="0"/>
          <w:numId w:val="40"/>
        </w:numPr>
        <w:spacing w:after="200" w:line="276" w:lineRule="auto"/>
        <w:ind w:left="757" w:right="142" w:firstLine="0"/>
        <w:jc w:val="both"/>
        <w:rPr>
          <w:rFonts w:ascii="Arial" w:hAnsi="Arial" w:cs="Arial"/>
          <w:bCs/>
          <w:sz w:val="24"/>
          <w:szCs w:val="24"/>
        </w:rPr>
      </w:pPr>
      <w:r w:rsidRPr="00DA224B">
        <w:rPr>
          <w:rFonts w:ascii="Arial" w:hAnsi="Arial" w:cs="Arial"/>
          <w:bCs/>
          <w:sz w:val="24"/>
          <w:szCs w:val="24"/>
        </w:rPr>
        <w:t>gm. Więcbork; powiat sępoleński; woj. kujawsko-pomorskie.</w:t>
      </w:r>
      <w:r w:rsidRPr="00DA224B">
        <w:rPr>
          <w:rFonts w:ascii="Arial" w:hAnsi="Arial" w:cs="Arial"/>
          <w:b/>
          <w:bCs/>
          <w:sz w:val="24"/>
          <w:szCs w:val="24"/>
        </w:rPr>
        <w:t xml:space="preserve">  </w:t>
      </w:r>
    </w:p>
    <w:p w14:paraId="5674E57A" w14:textId="77777777" w:rsidR="004D5CD4" w:rsidRPr="00361F55" w:rsidRDefault="004D5CD4" w:rsidP="004D5CD4">
      <w:pPr>
        <w:spacing w:line="276" w:lineRule="auto"/>
        <w:ind w:left="757" w:right="142"/>
        <w:rPr>
          <w:rFonts w:ascii="Arial" w:hAnsi="Arial" w:cs="Arial"/>
          <w:b/>
          <w:bCs/>
          <w:sz w:val="24"/>
          <w:szCs w:val="24"/>
        </w:rPr>
      </w:pPr>
    </w:p>
    <w:p w14:paraId="5D9468E3" w14:textId="77777777" w:rsidR="004D5CD4" w:rsidRDefault="004D5CD4" w:rsidP="004D5CD4">
      <w:pPr>
        <w:spacing w:line="276" w:lineRule="auto"/>
        <w:ind w:left="757" w:right="142"/>
        <w:rPr>
          <w:rFonts w:ascii="Arial" w:hAnsi="Arial" w:cs="Arial"/>
          <w:b/>
          <w:bCs/>
          <w:sz w:val="24"/>
          <w:szCs w:val="24"/>
        </w:rPr>
      </w:pPr>
      <w:r w:rsidRPr="00361F55">
        <w:rPr>
          <w:rFonts w:ascii="Arial" w:hAnsi="Arial" w:cs="Arial"/>
          <w:b/>
          <w:bCs/>
          <w:sz w:val="24"/>
          <w:szCs w:val="24"/>
        </w:rPr>
        <w:t xml:space="preserve">Inwestor:   </w:t>
      </w:r>
      <w:r w:rsidRPr="00361F55">
        <w:rPr>
          <w:rFonts w:ascii="Arial" w:hAnsi="Arial" w:cs="Arial"/>
          <w:bCs/>
          <w:sz w:val="24"/>
          <w:szCs w:val="24"/>
        </w:rPr>
        <w:t>Gmina Więcbork , 89-410 Więcbork , ul. Mickiewicza 22</w:t>
      </w:r>
      <w:r w:rsidRPr="00361F55"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2CD4B43F" w14:textId="77777777" w:rsidR="004D5CD4" w:rsidRDefault="004D5CD4" w:rsidP="004D5CD4">
      <w:pPr>
        <w:spacing w:line="276" w:lineRule="auto"/>
        <w:ind w:left="757" w:right="142"/>
        <w:rPr>
          <w:rFonts w:ascii="Arial" w:hAnsi="Arial" w:cs="Arial"/>
          <w:b/>
          <w:bCs/>
          <w:sz w:val="24"/>
          <w:szCs w:val="24"/>
        </w:rPr>
      </w:pPr>
    </w:p>
    <w:p w14:paraId="47935938" w14:textId="03F3E17A" w:rsidR="004D5CD4" w:rsidRPr="004D5CD4" w:rsidRDefault="004D5CD4" w:rsidP="004D5CD4">
      <w:pPr>
        <w:spacing w:line="276" w:lineRule="auto"/>
        <w:ind w:left="757" w:right="142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Opracował: </w:t>
      </w:r>
      <w:r w:rsidRPr="004D5CD4">
        <w:rPr>
          <w:rFonts w:ascii="Arial" w:hAnsi="Arial" w:cs="Arial"/>
          <w:sz w:val="24"/>
          <w:szCs w:val="24"/>
        </w:rPr>
        <w:t>Michał Bąk</w:t>
      </w:r>
    </w:p>
    <w:p w14:paraId="0241E05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2877389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68B90A31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409F2759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2A2FF2E9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24B2CA4D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13069EB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4087FC7F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44B332B7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7FF111FB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1BA0354D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0E637946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66285297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671F06E1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4281E735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6735D8E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6E7F3C62" w14:textId="77777777" w:rsidR="004D5CD4" w:rsidRPr="00113375" w:rsidRDefault="004D5CD4" w:rsidP="004D5CD4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noProof/>
          <w:sz w:val="24"/>
          <w:szCs w:val="24"/>
        </w:rPr>
      </w:pPr>
      <w:r w:rsidRPr="00113375">
        <w:rPr>
          <w:rFonts w:ascii="Arial" w:hAnsi="Arial" w:cs="Arial"/>
          <w:b/>
          <w:bCs/>
          <w:noProof/>
          <w:sz w:val="24"/>
          <w:szCs w:val="24"/>
        </w:rPr>
        <w:t xml:space="preserve">ZESTAW NAPRAWCZY DO ROWERÓW </w:t>
      </w:r>
    </w:p>
    <w:p w14:paraId="7026BB17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0C5FDE0C" w14:textId="77777777" w:rsidR="004D5CD4" w:rsidRDefault="004D5CD4" w:rsidP="002A7C96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1113F5EE" w14:textId="18E460BC" w:rsidR="005B54C3" w:rsidRPr="00113375" w:rsidRDefault="00113375" w:rsidP="002A7C96">
      <w:pPr>
        <w:jc w:val="center"/>
        <w:rPr>
          <w:rFonts w:ascii="Arial" w:hAnsi="Arial" w:cs="Arial"/>
          <w:noProof/>
          <w:sz w:val="24"/>
          <w:szCs w:val="24"/>
        </w:rPr>
      </w:pPr>
      <w:r w:rsidRPr="00113375">
        <w:rPr>
          <w:rFonts w:ascii="Arial" w:hAnsi="Arial" w:cs="Arial"/>
          <w:b/>
          <w:bCs/>
          <w:noProof/>
          <w:sz w:val="24"/>
          <w:szCs w:val="24"/>
        </w:rPr>
        <w:t>WIZUALIZACJA PRZYKLADOWA</w:t>
      </w:r>
    </w:p>
    <w:bookmarkEnd w:id="0"/>
    <w:p w14:paraId="7E85B2B5" w14:textId="57BD9261" w:rsidR="005B54C3" w:rsidRDefault="005B54C3" w:rsidP="002A7C96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EA5654A" wp14:editId="6B160835">
            <wp:extent cx="4343152" cy="3816000"/>
            <wp:effectExtent l="0" t="0" r="635" b="0"/>
            <wp:docPr id="14506507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126" cy="385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B72BD" w14:textId="77777777" w:rsidR="005B54C3" w:rsidRDefault="005B54C3" w:rsidP="002A7C96">
      <w:pPr>
        <w:jc w:val="center"/>
      </w:pPr>
    </w:p>
    <w:p w14:paraId="605E46B9" w14:textId="77777777" w:rsidR="00EF2525" w:rsidRPr="00EF2525" w:rsidRDefault="00EF2525" w:rsidP="00EF2525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1" w:name="OLE_LINK6"/>
      <w:r w:rsidRPr="00EF2525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1BCC21B8" w14:textId="77777777" w:rsidR="00EF2525" w:rsidRDefault="00EF2525" w:rsidP="00EF2525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013642A6" w14:textId="48D402FB" w:rsidR="00EF2525" w:rsidRDefault="00EF2525" w:rsidP="00EF2525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5F4B19">
        <w:rPr>
          <w:rFonts w:ascii="Arial" w:hAnsi="Arial" w:cs="Arial"/>
          <w:sz w:val="24"/>
          <w:szCs w:val="24"/>
          <w:lang w:eastAsia="pl-PL"/>
        </w:rPr>
        <w:t>profil stalow</w:t>
      </w:r>
      <w:r>
        <w:rPr>
          <w:rFonts w:ascii="Arial" w:hAnsi="Arial" w:cs="Arial"/>
          <w:sz w:val="24"/>
          <w:szCs w:val="24"/>
          <w:lang w:eastAsia="pl-PL"/>
        </w:rPr>
        <w:t>y,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ocynkowany i malowany proszkowo</w:t>
      </w:r>
      <w:r>
        <w:rPr>
          <w:rFonts w:ascii="Arial" w:hAnsi="Arial" w:cs="Arial"/>
          <w:sz w:val="24"/>
          <w:szCs w:val="24"/>
          <w:lang w:eastAsia="pl-PL"/>
        </w:rPr>
        <w:t>, kolor czarny</w:t>
      </w:r>
      <w:r w:rsidR="004F69FC">
        <w:rPr>
          <w:rFonts w:ascii="Arial" w:hAnsi="Arial" w:cs="Arial"/>
          <w:sz w:val="24"/>
          <w:szCs w:val="24"/>
          <w:lang w:eastAsia="pl-PL"/>
        </w:rPr>
        <w:t>,</w:t>
      </w:r>
      <w:r>
        <w:rPr>
          <w:rFonts w:ascii="Arial" w:hAnsi="Arial" w:cs="Arial"/>
          <w:sz w:val="24"/>
          <w:szCs w:val="24"/>
          <w:lang w:eastAsia="pl-PL"/>
        </w:rPr>
        <w:t xml:space="preserve"> grafit,</w:t>
      </w:r>
      <w:r w:rsidR="0085211C">
        <w:rPr>
          <w:rFonts w:ascii="Arial" w:hAnsi="Arial" w:cs="Arial"/>
          <w:sz w:val="24"/>
          <w:szCs w:val="24"/>
          <w:lang w:eastAsia="pl-PL"/>
        </w:rPr>
        <w:t xml:space="preserve"> szary,</w:t>
      </w:r>
    </w:p>
    <w:p w14:paraId="19A793A1" w14:textId="77777777" w:rsidR="00EF2525" w:rsidRDefault="00EF2525" w:rsidP="00EF2525">
      <w:pPr>
        <w:pStyle w:val="Akapitzlist"/>
        <w:numPr>
          <w:ilvl w:val="0"/>
          <w:numId w:val="10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bookmarkStart w:id="2" w:name="OLE_LINK40"/>
      <w:r w:rsidRPr="005F4B19">
        <w:rPr>
          <w:rFonts w:ascii="Arial" w:hAnsi="Arial" w:cs="Arial"/>
          <w:sz w:val="24"/>
          <w:szCs w:val="24"/>
          <w:lang w:eastAsia="pl-PL"/>
        </w:rPr>
        <w:t>Wyposażenie</w:t>
      </w:r>
      <w:r>
        <w:rPr>
          <w:rFonts w:ascii="Arial" w:hAnsi="Arial" w:cs="Arial"/>
          <w:sz w:val="24"/>
          <w:szCs w:val="24"/>
          <w:lang w:eastAsia="pl-PL"/>
        </w:rPr>
        <w:t xml:space="preserve"> min.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: </w:t>
      </w:r>
    </w:p>
    <w:bookmarkEnd w:id="1"/>
    <w:bookmarkEnd w:id="2"/>
    <w:p w14:paraId="4CD7393E" w14:textId="67F5A216" w:rsidR="00EF2525" w:rsidRPr="00CD6DC4" w:rsidRDefault="00EF2525" w:rsidP="00EF2525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CD6DC4">
        <w:rPr>
          <w:rFonts w:ascii="Arial" w:hAnsi="Arial" w:cs="Arial"/>
          <w:sz w:val="24"/>
          <w:szCs w:val="24"/>
          <w:lang w:eastAsia="pl-PL"/>
        </w:rPr>
        <w:t xml:space="preserve">pompka (10 bar), </w:t>
      </w:r>
      <w:bookmarkStart w:id="3" w:name="OLE_LINK62"/>
      <w:r w:rsidRPr="00CD6DC4">
        <w:rPr>
          <w:rFonts w:ascii="Arial" w:hAnsi="Arial" w:cs="Arial"/>
          <w:sz w:val="24"/>
          <w:szCs w:val="24"/>
          <w:lang w:eastAsia="pl-PL"/>
        </w:rPr>
        <w:t xml:space="preserve">obsługująca </w:t>
      </w:r>
      <w:bookmarkStart w:id="4" w:name="OLE_LINK61"/>
      <w:r w:rsidR="002E493F">
        <w:rPr>
          <w:rFonts w:ascii="Arial" w:hAnsi="Arial" w:cs="Arial"/>
          <w:sz w:val="24"/>
          <w:szCs w:val="24"/>
          <w:lang w:eastAsia="pl-PL"/>
        </w:rPr>
        <w:t xml:space="preserve"> powszechnie użytkowane wentyle (min. 3 rodzaje)</w:t>
      </w:r>
      <w:r w:rsidRPr="00CD6DC4">
        <w:rPr>
          <w:rFonts w:ascii="Arial" w:hAnsi="Arial" w:cs="Arial"/>
          <w:sz w:val="24"/>
          <w:szCs w:val="24"/>
          <w:lang w:eastAsia="pl-PL"/>
        </w:rPr>
        <w:t xml:space="preserve">, </w:t>
      </w:r>
    </w:p>
    <w:bookmarkEnd w:id="3"/>
    <w:p w14:paraId="77BBD5E0" w14:textId="77777777" w:rsidR="00EF2525" w:rsidRDefault="00EF2525" w:rsidP="00EF2525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5F4B19">
        <w:rPr>
          <w:rFonts w:ascii="Arial" w:hAnsi="Arial" w:cs="Arial"/>
          <w:sz w:val="24"/>
          <w:szCs w:val="24"/>
          <w:lang w:eastAsia="pl-PL"/>
        </w:rPr>
        <w:t>manometr,</w:t>
      </w:r>
    </w:p>
    <w:bookmarkEnd w:id="4"/>
    <w:p w14:paraId="7C08EC81" w14:textId="77777777" w:rsidR="00EF2525" w:rsidRDefault="00EF2525" w:rsidP="00EF2525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5F4B19">
        <w:rPr>
          <w:rFonts w:ascii="Arial" w:hAnsi="Arial" w:cs="Arial"/>
          <w:sz w:val="24"/>
          <w:szCs w:val="24"/>
          <w:lang w:eastAsia="pl-PL"/>
        </w:rPr>
        <w:t xml:space="preserve">zestaw narzędzi na linkach stalowych w osłonie PCV (wkrętaki, klucze </w:t>
      </w:r>
      <w:proofErr w:type="spellStart"/>
      <w:r w:rsidRPr="005F4B19">
        <w:rPr>
          <w:rFonts w:ascii="Arial" w:hAnsi="Arial" w:cs="Arial"/>
          <w:sz w:val="24"/>
          <w:szCs w:val="24"/>
          <w:lang w:eastAsia="pl-PL"/>
        </w:rPr>
        <w:t>imbusowe</w:t>
      </w:r>
      <w:proofErr w:type="spellEnd"/>
      <w:r w:rsidRPr="005F4B19">
        <w:rPr>
          <w:rFonts w:ascii="Arial" w:hAnsi="Arial" w:cs="Arial"/>
          <w:sz w:val="24"/>
          <w:szCs w:val="24"/>
          <w:lang w:eastAsia="pl-PL"/>
        </w:rPr>
        <w:t>, klucze płaskie, łyżki do opon</w:t>
      </w:r>
      <w:r>
        <w:rPr>
          <w:rFonts w:ascii="Arial" w:hAnsi="Arial" w:cs="Arial"/>
          <w:sz w:val="24"/>
          <w:szCs w:val="24"/>
          <w:lang w:eastAsia="pl-PL"/>
        </w:rPr>
        <w:t xml:space="preserve"> itp.</w:t>
      </w:r>
      <w:r w:rsidRPr="005F4B19">
        <w:rPr>
          <w:rFonts w:ascii="Arial" w:hAnsi="Arial" w:cs="Arial"/>
          <w:sz w:val="24"/>
          <w:szCs w:val="24"/>
          <w:lang w:eastAsia="pl-PL"/>
        </w:rPr>
        <w:t>)</w:t>
      </w:r>
      <w:r>
        <w:rPr>
          <w:rFonts w:ascii="Arial" w:hAnsi="Arial" w:cs="Arial"/>
          <w:sz w:val="24"/>
          <w:szCs w:val="24"/>
          <w:lang w:eastAsia="pl-PL"/>
        </w:rPr>
        <w:t>,</w:t>
      </w:r>
    </w:p>
    <w:p w14:paraId="7D66140F" w14:textId="77777777" w:rsidR="00EF2525" w:rsidRPr="00F95B67" w:rsidRDefault="00EF2525" w:rsidP="00EF2525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Wymiary - </w:t>
      </w:r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</w:t>
      </w:r>
    </w:p>
    <w:p w14:paraId="501C85C0" w14:textId="77777777" w:rsidR="00EF2525" w:rsidRDefault="00EF2525" w:rsidP="00EF2525">
      <w:pPr>
        <w:pStyle w:val="Akapitzlist"/>
        <w:numPr>
          <w:ilvl w:val="0"/>
          <w:numId w:val="10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>Montaż zgodnie z zaleceniami producenta</w:t>
      </w:r>
    </w:p>
    <w:p w14:paraId="311A850E" w14:textId="20C47EA0" w:rsidR="002A7C96" w:rsidRDefault="002A7C96" w:rsidP="002A7C96">
      <w:pPr>
        <w:jc w:val="center"/>
      </w:pPr>
    </w:p>
    <w:p w14:paraId="0ECD1C4D" w14:textId="2D3A8B94" w:rsidR="002A7C96" w:rsidRDefault="002A7C96" w:rsidP="002A7C96">
      <w:pPr>
        <w:jc w:val="center"/>
      </w:pPr>
    </w:p>
    <w:p w14:paraId="69C4044B" w14:textId="13F03906" w:rsidR="002A7C96" w:rsidRPr="00113375" w:rsidRDefault="005B54C3" w:rsidP="00A3625A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TABLICA INFORMACYJNA</w:t>
      </w:r>
      <w:r w:rsidR="00EF2525" w:rsidRPr="00113375">
        <w:rPr>
          <w:rFonts w:ascii="Arial" w:hAnsi="Arial" w:cs="Arial"/>
          <w:b/>
          <w:bCs/>
          <w:sz w:val="24"/>
          <w:szCs w:val="24"/>
        </w:rPr>
        <w:t>/ REKLAMOWA</w:t>
      </w:r>
      <w:r w:rsidRPr="00113375">
        <w:rPr>
          <w:rFonts w:ascii="Arial" w:hAnsi="Arial" w:cs="Arial"/>
          <w:b/>
          <w:bCs/>
          <w:sz w:val="24"/>
          <w:szCs w:val="24"/>
        </w:rPr>
        <w:t xml:space="preserve">  </w:t>
      </w:r>
    </w:p>
    <w:p w14:paraId="69AFB1DD" w14:textId="77777777" w:rsidR="00113375" w:rsidRPr="00113375" w:rsidRDefault="00113375" w:rsidP="00113375">
      <w:pPr>
        <w:jc w:val="center"/>
        <w:rPr>
          <w:rFonts w:ascii="Arial" w:hAnsi="Arial" w:cs="Arial"/>
          <w:noProof/>
          <w:sz w:val="24"/>
          <w:szCs w:val="24"/>
        </w:rPr>
      </w:pPr>
      <w:bookmarkStart w:id="5" w:name="_Hlk224629717"/>
      <w:r w:rsidRPr="00113375">
        <w:rPr>
          <w:rFonts w:ascii="Arial" w:hAnsi="Arial" w:cs="Arial"/>
          <w:b/>
          <w:bCs/>
          <w:noProof/>
          <w:sz w:val="24"/>
          <w:szCs w:val="24"/>
        </w:rPr>
        <w:t>WIZUALIZACJA PRZYKLADOWA</w:t>
      </w:r>
    </w:p>
    <w:p w14:paraId="7B367DB8" w14:textId="62C85BD6" w:rsidR="0089448A" w:rsidRPr="009E469D" w:rsidRDefault="0089448A" w:rsidP="0089448A">
      <w:pPr>
        <w:pStyle w:val="Akapitzlist"/>
        <w:spacing w:after="0" w:line="240" w:lineRule="auto"/>
        <w:ind w:left="1571"/>
        <w:jc w:val="both"/>
        <w:rPr>
          <w:rFonts w:eastAsia="Times New Roman" w:cstheme="minorHAnsi"/>
          <w:b/>
          <w:bCs/>
          <w:lang w:eastAsia="pl-PL"/>
        </w:rPr>
      </w:pPr>
    </w:p>
    <w:bookmarkEnd w:id="5"/>
    <w:p w14:paraId="7481E5F0" w14:textId="77777777" w:rsidR="0089448A" w:rsidRDefault="0089448A" w:rsidP="0089448A">
      <w:pPr>
        <w:jc w:val="center"/>
      </w:pPr>
    </w:p>
    <w:p w14:paraId="4CD82D11" w14:textId="7B26538F" w:rsidR="005B54C3" w:rsidRDefault="00EF2525" w:rsidP="002A7C96">
      <w:pPr>
        <w:jc w:val="center"/>
      </w:pPr>
      <w:r w:rsidRPr="00CD6DC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C67A3CD" wp14:editId="186CD7E0">
            <wp:extent cx="3196800" cy="3196800"/>
            <wp:effectExtent l="0" t="0" r="3810" b="3810"/>
            <wp:docPr id="25156426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783" cy="3251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6095C1" wp14:editId="6412B6DB">
            <wp:extent cx="1864800" cy="3157158"/>
            <wp:effectExtent l="0" t="0" r="2540" b="5715"/>
            <wp:docPr id="82978888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622" cy="3205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F9D90" w14:textId="77777777" w:rsidR="00EF2525" w:rsidRDefault="00EF2525" w:rsidP="002A7C96">
      <w:pPr>
        <w:jc w:val="center"/>
      </w:pPr>
    </w:p>
    <w:p w14:paraId="74A2B630" w14:textId="77777777" w:rsidR="00EF2525" w:rsidRPr="002E493F" w:rsidRDefault="00EF2525" w:rsidP="00EF2525">
      <w:pPr>
        <w:pStyle w:val="Akapitzlist"/>
        <w:spacing w:after="200" w:line="276" w:lineRule="auto"/>
        <w:ind w:left="0"/>
        <w:rPr>
          <w:rFonts w:ascii="Arial" w:hAnsi="Arial" w:cs="Arial"/>
          <w:b/>
          <w:bCs/>
          <w:sz w:val="24"/>
          <w:szCs w:val="24"/>
        </w:rPr>
      </w:pPr>
      <w:bookmarkStart w:id="6" w:name="OLE_LINK7"/>
      <w:r w:rsidRPr="002E493F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213446CD" w14:textId="77777777" w:rsidR="00EF2525" w:rsidRDefault="00EF2525" w:rsidP="00EF2525">
      <w:pPr>
        <w:pStyle w:val="Akapitzlist"/>
        <w:numPr>
          <w:ilvl w:val="0"/>
          <w:numId w:val="11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6D8CE795" w14:textId="77777777" w:rsidR="00EF2525" w:rsidRDefault="00EF2525" w:rsidP="00EF2525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bookmarkStart w:id="7" w:name="OLE_LINK64"/>
      <w:r w:rsidRPr="005F4B19">
        <w:rPr>
          <w:rFonts w:ascii="Arial" w:hAnsi="Arial" w:cs="Arial"/>
          <w:sz w:val="24"/>
          <w:szCs w:val="24"/>
          <w:lang w:eastAsia="pl-PL"/>
        </w:rPr>
        <w:t>profil stalow</w:t>
      </w:r>
      <w:r>
        <w:rPr>
          <w:rFonts w:ascii="Arial" w:hAnsi="Arial" w:cs="Arial"/>
          <w:sz w:val="24"/>
          <w:szCs w:val="24"/>
          <w:lang w:eastAsia="pl-PL"/>
        </w:rPr>
        <w:t>y,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ocynkowany i malowany proszkowo</w:t>
      </w:r>
      <w:r>
        <w:rPr>
          <w:rFonts w:ascii="Arial" w:hAnsi="Arial" w:cs="Arial"/>
          <w:sz w:val="24"/>
          <w:szCs w:val="24"/>
          <w:lang w:eastAsia="pl-PL"/>
        </w:rPr>
        <w:t>, kolor czarny lub grafit</w:t>
      </w:r>
    </w:p>
    <w:p w14:paraId="519D3969" w14:textId="560C2E1D" w:rsidR="00EF2525" w:rsidRPr="007932DB" w:rsidRDefault="00EF2525" w:rsidP="00EF2525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7932DB">
        <w:rPr>
          <w:rFonts w:ascii="Arial" w:hAnsi="Arial" w:cs="Arial"/>
          <w:sz w:val="24"/>
          <w:szCs w:val="24"/>
          <w:lang w:eastAsia="pl-PL"/>
        </w:rPr>
        <w:t xml:space="preserve">płyta: </w:t>
      </w:r>
      <w:proofErr w:type="spellStart"/>
      <w:r w:rsidRPr="007932DB">
        <w:rPr>
          <w:rFonts w:ascii="Arial" w:hAnsi="Arial" w:cs="Arial"/>
          <w:sz w:val="24"/>
          <w:szCs w:val="24"/>
          <w:lang w:eastAsia="pl-PL"/>
        </w:rPr>
        <w:t>dibond</w:t>
      </w:r>
      <w:proofErr w:type="spellEnd"/>
      <w:r w:rsidRPr="007932DB">
        <w:rPr>
          <w:rFonts w:ascii="Arial" w:hAnsi="Arial" w:cs="Arial"/>
          <w:sz w:val="24"/>
          <w:szCs w:val="24"/>
          <w:lang w:eastAsia="pl-PL"/>
        </w:rPr>
        <w:t xml:space="preserve"> </w:t>
      </w:r>
      <w:r w:rsidR="007932DB" w:rsidRPr="007932DB">
        <w:rPr>
          <w:rFonts w:ascii="Arial" w:hAnsi="Arial" w:cs="Arial"/>
          <w:sz w:val="24"/>
          <w:szCs w:val="24"/>
          <w:shd w:val="clear" w:color="auto" w:fill="FFFFFF"/>
        </w:rPr>
        <w:t xml:space="preserve">lub inny materiał </w:t>
      </w:r>
      <w:r w:rsidR="007932DB" w:rsidRPr="007932DB">
        <w:rPr>
          <w:rFonts w:ascii="Arial" w:hAnsi="Arial" w:cs="Arial"/>
          <w:sz w:val="24"/>
          <w:szCs w:val="24"/>
        </w:rPr>
        <w:t xml:space="preserve"> HDPE lub HPL albo inne tworzywo sztuczne odporne</w:t>
      </w:r>
      <w:r w:rsidR="00D82DC7">
        <w:rPr>
          <w:rFonts w:ascii="Arial" w:hAnsi="Arial" w:cs="Arial"/>
          <w:sz w:val="24"/>
          <w:szCs w:val="24"/>
        </w:rPr>
        <w:t xml:space="preserve"> </w:t>
      </w:r>
      <w:r w:rsidR="007932DB" w:rsidRPr="007932DB">
        <w:rPr>
          <w:rFonts w:ascii="Arial" w:hAnsi="Arial" w:cs="Arial"/>
          <w:sz w:val="24"/>
          <w:szCs w:val="24"/>
        </w:rPr>
        <w:t xml:space="preserve">na warunki atmosferyczne, </w:t>
      </w:r>
      <w:r w:rsidRPr="007932DB">
        <w:rPr>
          <w:rFonts w:ascii="Arial" w:hAnsi="Arial" w:cs="Arial"/>
          <w:sz w:val="24"/>
          <w:szCs w:val="24"/>
          <w:lang w:eastAsia="pl-PL"/>
        </w:rPr>
        <w:t>odpowiedniej grubości zapewniający sztywność płyty lub płyta  aluminiowo - kompozytowa ,</w:t>
      </w:r>
    </w:p>
    <w:p w14:paraId="17B05BC5" w14:textId="77777777" w:rsidR="00EF2525" w:rsidRPr="00A8232D" w:rsidRDefault="00EF2525" w:rsidP="00EF2525">
      <w:pPr>
        <w:pStyle w:val="Akapitzlist"/>
        <w:numPr>
          <w:ilvl w:val="0"/>
          <w:numId w:val="15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63BD5A3F" w14:textId="73D88989" w:rsidR="00EF2525" w:rsidRPr="001643D4" w:rsidRDefault="00EF2525" w:rsidP="00EF2525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1643D4">
        <w:rPr>
          <w:rFonts w:ascii="Arial" w:hAnsi="Arial" w:cs="Arial"/>
          <w:sz w:val="24"/>
          <w:szCs w:val="24"/>
        </w:rPr>
        <w:t>Wysokość całkowita konstrukcji: 2000 mm (200 cm)</w:t>
      </w:r>
      <w:r>
        <w:rPr>
          <w:rFonts w:ascii="Arial" w:hAnsi="Arial" w:cs="Arial"/>
          <w:sz w:val="24"/>
          <w:szCs w:val="24"/>
        </w:rPr>
        <w:t>,</w:t>
      </w:r>
    </w:p>
    <w:p w14:paraId="723C203D" w14:textId="77777777" w:rsidR="00EF2525" w:rsidRDefault="00EF2525" w:rsidP="00EF2525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1643D4">
        <w:rPr>
          <w:rFonts w:ascii="Arial" w:hAnsi="Arial" w:cs="Arial"/>
          <w:sz w:val="24"/>
          <w:szCs w:val="24"/>
        </w:rPr>
        <w:t>Wymiary panelu informacyjnego: 700 mm szerokości na 1200 mm wysokości</w:t>
      </w:r>
      <w:r>
        <w:rPr>
          <w:rFonts w:ascii="Arial" w:hAnsi="Arial" w:cs="Arial"/>
          <w:sz w:val="24"/>
          <w:szCs w:val="24"/>
        </w:rPr>
        <w:t>,</w:t>
      </w:r>
    </w:p>
    <w:p w14:paraId="07ADBFF2" w14:textId="77777777" w:rsidR="00EF2525" w:rsidRPr="001643D4" w:rsidRDefault="00EF2525" w:rsidP="00EF2525">
      <w:pPr>
        <w:pStyle w:val="Akapitzlist"/>
        <w:numPr>
          <w:ilvl w:val="0"/>
          <w:numId w:val="15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D6DC4">
        <w:rPr>
          <w:rFonts w:ascii="Arial" w:hAnsi="Arial" w:cs="Arial"/>
          <w:sz w:val="24"/>
          <w:szCs w:val="24"/>
        </w:rPr>
        <w:t>Montaż zgodnie z zaleceniami producenta.</w:t>
      </w:r>
    </w:p>
    <w:bookmarkEnd w:id="6"/>
    <w:bookmarkEnd w:id="7"/>
    <w:p w14:paraId="2962C4D3" w14:textId="77777777" w:rsidR="00EF2525" w:rsidRDefault="00EF2525" w:rsidP="002A7C96">
      <w:pPr>
        <w:jc w:val="center"/>
      </w:pPr>
    </w:p>
    <w:p w14:paraId="5BD1099F" w14:textId="77777777" w:rsidR="00113375" w:rsidRDefault="00113375" w:rsidP="002A7C96">
      <w:pPr>
        <w:jc w:val="center"/>
      </w:pPr>
    </w:p>
    <w:p w14:paraId="0BF243B9" w14:textId="77777777" w:rsidR="00113375" w:rsidRDefault="00113375" w:rsidP="002A7C96">
      <w:pPr>
        <w:jc w:val="center"/>
      </w:pPr>
    </w:p>
    <w:p w14:paraId="332CDB01" w14:textId="77777777" w:rsidR="00113375" w:rsidRDefault="00113375" w:rsidP="002A7C96">
      <w:pPr>
        <w:jc w:val="center"/>
      </w:pPr>
    </w:p>
    <w:p w14:paraId="0D8C5160" w14:textId="77777777" w:rsidR="00113375" w:rsidRDefault="00113375" w:rsidP="002A7C96">
      <w:pPr>
        <w:jc w:val="center"/>
      </w:pPr>
    </w:p>
    <w:p w14:paraId="30D9DEC7" w14:textId="77777777" w:rsidR="00113375" w:rsidRDefault="00113375" w:rsidP="002A7C96">
      <w:pPr>
        <w:jc w:val="center"/>
      </w:pPr>
    </w:p>
    <w:p w14:paraId="38461BBB" w14:textId="77777777" w:rsidR="00EF2525" w:rsidRDefault="00EF2525" w:rsidP="002A7C96">
      <w:pPr>
        <w:jc w:val="center"/>
      </w:pPr>
    </w:p>
    <w:p w14:paraId="03C69FFD" w14:textId="6DBA1D5E" w:rsidR="00113375" w:rsidRPr="00113375" w:rsidRDefault="00113375" w:rsidP="00113375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STOJAK NA ROWERY    </w:t>
      </w:r>
    </w:p>
    <w:p w14:paraId="21E7DF8B" w14:textId="1E1D1C56" w:rsidR="00A3625A" w:rsidRPr="00113375" w:rsidRDefault="00113375" w:rsidP="002A7C96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23A79B44" w14:textId="77777777" w:rsidR="00A3625A" w:rsidRDefault="00A3625A" w:rsidP="002A7C96">
      <w:pPr>
        <w:jc w:val="center"/>
      </w:pPr>
    </w:p>
    <w:p w14:paraId="48B8C741" w14:textId="11DF4B3F" w:rsidR="002A7C96" w:rsidRDefault="00A3625A" w:rsidP="002A7C96">
      <w:pPr>
        <w:jc w:val="center"/>
      </w:pPr>
      <w:r>
        <w:rPr>
          <w:noProof/>
        </w:rPr>
        <w:drawing>
          <wp:inline distT="0" distB="0" distL="0" distR="0" wp14:anchorId="3E5664B6" wp14:editId="01E17C7A">
            <wp:extent cx="4284007" cy="3590233"/>
            <wp:effectExtent l="0" t="0" r="2540" b="0"/>
            <wp:docPr id="160020367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28" cy="362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7CB85" w14:textId="77777777" w:rsidR="00EF2525" w:rsidRPr="007932DB" w:rsidRDefault="00EF2525" w:rsidP="00EF2525">
      <w:pPr>
        <w:rPr>
          <w:rFonts w:ascii="Arial" w:hAnsi="Arial" w:cs="Arial"/>
          <w:b/>
          <w:bCs/>
          <w:sz w:val="24"/>
          <w:szCs w:val="24"/>
        </w:rPr>
      </w:pPr>
      <w:bookmarkStart w:id="8" w:name="OLE_LINK19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71676F07" w14:textId="77777777" w:rsidR="00EF2525" w:rsidRDefault="00EF2525" w:rsidP="00EF2525">
      <w:pPr>
        <w:pStyle w:val="Akapitzlist"/>
        <w:numPr>
          <w:ilvl w:val="0"/>
          <w:numId w:val="16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281B44D9" w14:textId="18B501C0" w:rsidR="00EF2525" w:rsidRDefault="00EF2525" w:rsidP="00EF2525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5F4B19">
        <w:rPr>
          <w:rFonts w:ascii="Arial" w:hAnsi="Arial" w:cs="Arial"/>
          <w:sz w:val="24"/>
          <w:szCs w:val="24"/>
          <w:lang w:eastAsia="pl-PL"/>
        </w:rPr>
        <w:t>profil stalow</w:t>
      </w:r>
      <w:r>
        <w:rPr>
          <w:rFonts w:ascii="Arial" w:hAnsi="Arial" w:cs="Arial"/>
          <w:sz w:val="24"/>
          <w:szCs w:val="24"/>
          <w:lang w:eastAsia="pl-PL"/>
        </w:rPr>
        <w:t>y,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ocynkowany i malowany proszkowo</w:t>
      </w:r>
      <w:r>
        <w:rPr>
          <w:rFonts w:ascii="Arial" w:hAnsi="Arial" w:cs="Arial"/>
          <w:sz w:val="24"/>
          <w:szCs w:val="24"/>
          <w:lang w:eastAsia="pl-PL"/>
        </w:rPr>
        <w:t>, kolor czarny lub grafit,</w:t>
      </w:r>
    </w:p>
    <w:p w14:paraId="392D027D" w14:textId="77777777" w:rsidR="00EF2525" w:rsidRPr="00A8232D" w:rsidRDefault="00EF2525" w:rsidP="00EF2525">
      <w:pPr>
        <w:pStyle w:val="Akapitzlist"/>
        <w:numPr>
          <w:ilvl w:val="0"/>
          <w:numId w:val="1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0EC53E18" w14:textId="77777777" w:rsidR="00EF2525" w:rsidRPr="001643D4" w:rsidRDefault="00EF2525" w:rsidP="00EF2525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1643D4">
        <w:rPr>
          <w:rFonts w:ascii="Arial" w:hAnsi="Arial" w:cs="Arial"/>
          <w:sz w:val="24"/>
          <w:szCs w:val="24"/>
        </w:rPr>
        <w:t>Wysokość</w:t>
      </w:r>
      <w:r>
        <w:rPr>
          <w:rFonts w:ascii="Arial" w:hAnsi="Arial" w:cs="Arial"/>
          <w:sz w:val="24"/>
          <w:szCs w:val="24"/>
        </w:rPr>
        <w:t>:</w:t>
      </w:r>
      <w:r w:rsidRPr="001643D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80</w:t>
      </w:r>
      <w:r w:rsidRPr="001643D4">
        <w:rPr>
          <w:rFonts w:ascii="Arial" w:hAnsi="Arial" w:cs="Arial"/>
          <w:sz w:val="24"/>
          <w:szCs w:val="24"/>
        </w:rPr>
        <w:t xml:space="preserve"> cm.</w:t>
      </w:r>
    </w:p>
    <w:p w14:paraId="3FEBD98A" w14:textId="77777777" w:rsidR="00EF2525" w:rsidRDefault="00EF2525" w:rsidP="00EF2525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Szerokość: 80 cm</w:t>
      </w:r>
      <w:r w:rsidRPr="001643D4">
        <w:rPr>
          <w:rFonts w:ascii="Arial" w:hAnsi="Arial" w:cs="Arial"/>
          <w:sz w:val="24"/>
          <w:szCs w:val="24"/>
        </w:rPr>
        <w:t>.</w:t>
      </w:r>
    </w:p>
    <w:p w14:paraId="56054D29" w14:textId="77777777" w:rsidR="00EF2525" w:rsidRPr="00A8232D" w:rsidRDefault="00EF2525" w:rsidP="00EF2525">
      <w:pPr>
        <w:pStyle w:val="Akapitzlist"/>
        <w:numPr>
          <w:ilvl w:val="0"/>
          <w:numId w:val="17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bookmarkStart w:id="9" w:name="OLE_LINK20"/>
      <w:r w:rsidRPr="00A8232D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8"/>
    <w:bookmarkEnd w:id="9"/>
    <w:p w14:paraId="4126DE26" w14:textId="6114832F" w:rsidR="00A3625A" w:rsidRDefault="00A3625A" w:rsidP="002A7C96">
      <w:pPr>
        <w:jc w:val="center"/>
      </w:pPr>
    </w:p>
    <w:p w14:paraId="6B942ECC" w14:textId="77777777" w:rsidR="00A3625A" w:rsidRDefault="00A3625A" w:rsidP="002A7C96">
      <w:pPr>
        <w:jc w:val="center"/>
      </w:pPr>
    </w:p>
    <w:p w14:paraId="2E00A5F8" w14:textId="77777777" w:rsidR="00A3625A" w:rsidRDefault="00A3625A" w:rsidP="002A7C96">
      <w:pPr>
        <w:jc w:val="center"/>
      </w:pPr>
    </w:p>
    <w:p w14:paraId="277F9E73" w14:textId="77777777" w:rsidR="008A2F0C" w:rsidRDefault="008A2F0C" w:rsidP="002A7C96">
      <w:pPr>
        <w:jc w:val="center"/>
      </w:pPr>
    </w:p>
    <w:p w14:paraId="165AB43C" w14:textId="77777777" w:rsidR="00EF2525" w:rsidRDefault="00EF2525" w:rsidP="002A7C96">
      <w:pPr>
        <w:jc w:val="center"/>
      </w:pPr>
    </w:p>
    <w:p w14:paraId="7D25AFE5" w14:textId="77777777" w:rsidR="00EF2525" w:rsidRDefault="00EF2525" w:rsidP="002A7C96">
      <w:pPr>
        <w:jc w:val="center"/>
      </w:pPr>
    </w:p>
    <w:p w14:paraId="287D589C" w14:textId="77777777" w:rsidR="00EF2525" w:rsidRDefault="00EF2525" w:rsidP="002A7C96">
      <w:pPr>
        <w:jc w:val="center"/>
      </w:pPr>
    </w:p>
    <w:p w14:paraId="4F53F64B" w14:textId="77777777" w:rsidR="00EF2525" w:rsidRDefault="00EF2525" w:rsidP="002A7C96">
      <w:pPr>
        <w:jc w:val="center"/>
      </w:pPr>
    </w:p>
    <w:p w14:paraId="57DB469C" w14:textId="77777777" w:rsidR="00EF2525" w:rsidRDefault="00EF2525" w:rsidP="002A7C96">
      <w:pPr>
        <w:jc w:val="center"/>
      </w:pPr>
    </w:p>
    <w:p w14:paraId="4C13409C" w14:textId="74E9084B" w:rsidR="00A3625A" w:rsidRPr="00113375" w:rsidRDefault="00A3625A" w:rsidP="00A3625A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ŁAWKA PARKOWA   </w:t>
      </w:r>
    </w:p>
    <w:p w14:paraId="12361C1A" w14:textId="4225C4A5" w:rsidR="00A3625A" w:rsidRPr="00113375" w:rsidRDefault="00113375" w:rsidP="002A7C96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0B7651D2" w14:textId="3117AE30" w:rsidR="00A3625A" w:rsidRDefault="00EF2525" w:rsidP="002A7C96">
      <w:pPr>
        <w:jc w:val="center"/>
      </w:pPr>
      <w:r w:rsidRPr="002A58E4">
        <w:rPr>
          <w:rFonts w:ascii="Tahoma" w:hAnsi="Tahoma" w:cs="Tahoma"/>
          <w:noProof/>
        </w:rPr>
        <w:drawing>
          <wp:inline distT="0" distB="0" distL="0" distR="0" wp14:anchorId="44603CB2" wp14:editId="532F2793">
            <wp:extent cx="2923200" cy="2923200"/>
            <wp:effectExtent l="0" t="0" r="0" b="0"/>
            <wp:docPr id="196694775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938" cy="2994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B9906C" w14:textId="77777777" w:rsidR="00732164" w:rsidRPr="007932DB" w:rsidRDefault="00732164" w:rsidP="00732164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10" w:name="OLE_LINK2"/>
      <w:bookmarkStart w:id="11" w:name="OLE_LINK10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31E67074" w14:textId="77777777" w:rsidR="00732164" w:rsidRPr="00DF6F94" w:rsidRDefault="00732164" w:rsidP="00732164">
      <w:pPr>
        <w:pStyle w:val="Akapitzlist"/>
        <w:numPr>
          <w:ilvl w:val="0"/>
          <w:numId w:val="19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>Materiał:</w:t>
      </w:r>
    </w:p>
    <w:p w14:paraId="7074D739" w14:textId="77777777" w:rsidR="00732164" w:rsidRDefault="00732164" w:rsidP="00732164">
      <w:pPr>
        <w:pStyle w:val="Akapitzlist"/>
        <w:numPr>
          <w:ilvl w:val="0"/>
          <w:numId w:val="18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bookmarkStart w:id="12" w:name="OLE_LINK1"/>
      <w:r w:rsidRPr="00EC4A94">
        <w:rPr>
          <w:rFonts w:ascii="Arial" w:hAnsi="Arial" w:cs="Arial"/>
          <w:sz w:val="24"/>
          <w:szCs w:val="24"/>
        </w:rPr>
        <w:t>konstrukcj</w:t>
      </w:r>
      <w:r>
        <w:rPr>
          <w:rFonts w:ascii="Arial" w:hAnsi="Arial" w:cs="Arial"/>
          <w:sz w:val="24"/>
          <w:szCs w:val="24"/>
        </w:rPr>
        <w:t>a</w:t>
      </w:r>
      <w:r w:rsidRPr="00EC4A94">
        <w:rPr>
          <w:rFonts w:ascii="Arial" w:hAnsi="Arial" w:cs="Arial"/>
          <w:sz w:val="24"/>
          <w:szCs w:val="24"/>
        </w:rPr>
        <w:t xml:space="preserve"> stalow</w:t>
      </w:r>
      <w:r>
        <w:rPr>
          <w:rFonts w:ascii="Arial" w:hAnsi="Arial" w:cs="Arial"/>
          <w:sz w:val="24"/>
          <w:szCs w:val="24"/>
        </w:rPr>
        <w:t>a</w:t>
      </w:r>
      <w:r w:rsidRPr="00EC4A94">
        <w:rPr>
          <w:rFonts w:ascii="Arial" w:hAnsi="Arial" w:cs="Arial"/>
          <w:sz w:val="24"/>
          <w:szCs w:val="24"/>
        </w:rPr>
        <w:t xml:space="preserve"> ocynk, malowan</w:t>
      </w:r>
      <w:r>
        <w:rPr>
          <w:rFonts w:ascii="Arial" w:hAnsi="Arial" w:cs="Arial"/>
          <w:sz w:val="24"/>
          <w:szCs w:val="24"/>
        </w:rPr>
        <w:t>a</w:t>
      </w:r>
      <w:r w:rsidRPr="00EC4A94">
        <w:rPr>
          <w:rFonts w:ascii="Arial" w:hAnsi="Arial" w:cs="Arial"/>
          <w:sz w:val="24"/>
          <w:szCs w:val="24"/>
        </w:rPr>
        <w:t xml:space="preserve"> proszkowo, </w:t>
      </w:r>
    </w:p>
    <w:bookmarkEnd w:id="12"/>
    <w:p w14:paraId="4D7191AE" w14:textId="77777777" w:rsidR="00732164" w:rsidRPr="00EC4A94" w:rsidRDefault="00732164" w:rsidP="00732164">
      <w:pPr>
        <w:pStyle w:val="Akapitzlist"/>
        <w:numPr>
          <w:ilvl w:val="0"/>
          <w:numId w:val="18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EC4A94">
        <w:rPr>
          <w:rFonts w:ascii="Arial" w:hAnsi="Arial" w:cs="Arial"/>
          <w:sz w:val="24"/>
          <w:szCs w:val="24"/>
        </w:rPr>
        <w:t>kolor</w:t>
      </w:r>
      <w:r>
        <w:rPr>
          <w:rFonts w:ascii="Arial" w:hAnsi="Arial" w:cs="Arial"/>
          <w:sz w:val="24"/>
          <w:szCs w:val="24"/>
        </w:rPr>
        <w:t xml:space="preserve"> elementów stalowych –</w:t>
      </w:r>
      <w:r w:rsidRPr="00EC4A94">
        <w:rPr>
          <w:rFonts w:ascii="Arial" w:hAnsi="Arial" w:cs="Arial"/>
          <w:sz w:val="24"/>
          <w:szCs w:val="24"/>
        </w:rPr>
        <w:t xml:space="preserve"> grafit</w:t>
      </w:r>
      <w:r>
        <w:rPr>
          <w:rFonts w:ascii="Arial" w:hAnsi="Arial" w:cs="Arial"/>
          <w:sz w:val="24"/>
          <w:szCs w:val="24"/>
        </w:rPr>
        <w:t xml:space="preserve"> </w:t>
      </w:r>
      <w:r w:rsidRPr="00EC4A94">
        <w:rPr>
          <w:rFonts w:ascii="Arial" w:hAnsi="Arial" w:cs="Arial"/>
          <w:sz w:val="24"/>
          <w:szCs w:val="24"/>
        </w:rPr>
        <w:t xml:space="preserve">lub czarny, deski </w:t>
      </w:r>
      <w:r>
        <w:rPr>
          <w:rFonts w:ascii="Arial" w:hAnsi="Arial" w:cs="Arial"/>
          <w:sz w:val="24"/>
          <w:szCs w:val="24"/>
        </w:rPr>
        <w:t xml:space="preserve"> np. </w:t>
      </w:r>
      <w:r w:rsidRPr="00EC4A94">
        <w:rPr>
          <w:rFonts w:ascii="Arial" w:hAnsi="Arial" w:cs="Arial"/>
          <w:sz w:val="24"/>
          <w:szCs w:val="24"/>
        </w:rPr>
        <w:t>sosnow</w:t>
      </w:r>
      <w:r>
        <w:rPr>
          <w:rFonts w:ascii="Arial" w:hAnsi="Arial" w:cs="Arial"/>
          <w:sz w:val="24"/>
          <w:szCs w:val="24"/>
        </w:rPr>
        <w:t>e  zaimpregnowane - kolor naturalny dąb,</w:t>
      </w:r>
    </w:p>
    <w:p w14:paraId="18EE9050" w14:textId="77777777" w:rsidR="00732164" w:rsidRPr="00DF6F94" w:rsidRDefault="00732164" w:rsidP="00732164">
      <w:pPr>
        <w:pStyle w:val="Akapitzlist"/>
        <w:numPr>
          <w:ilvl w:val="0"/>
          <w:numId w:val="19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>Wymiary ławki (</w:t>
      </w:r>
      <w:bookmarkStart w:id="13" w:name="OLE_LINK15"/>
      <w:r w:rsidRPr="00DF6F94">
        <w:rPr>
          <w:rFonts w:ascii="Arial" w:hAnsi="Arial" w:cs="Arial"/>
          <w:sz w:val="24"/>
          <w:szCs w:val="24"/>
        </w:rPr>
        <w:t>tolerancja</w:t>
      </w:r>
      <w:bookmarkEnd w:id="13"/>
      <w:r w:rsidRPr="00DF6F94">
        <w:rPr>
          <w:rFonts w:ascii="Arial" w:hAnsi="Arial" w:cs="Arial"/>
          <w:sz w:val="24"/>
          <w:szCs w:val="24"/>
        </w:rPr>
        <w:t xml:space="preserve"> +/- 15 cm): </w:t>
      </w:r>
    </w:p>
    <w:p w14:paraId="13230736" w14:textId="77777777" w:rsidR="00732164" w:rsidRPr="00EC4A94" w:rsidRDefault="00732164" w:rsidP="00732164">
      <w:pPr>
        <w:pStyle w:val="Akapitzlist"/>
        <w:numPr>
          <w:ilvl w:val="0"/>
          <w:numId w:val="18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</w:t>
      </w:r>
      <w:r w:rsidRPr="00EC4A94">
        <w:rPr>
          <w:rFonts w:ascii="Arial" w:hAnsi="Arial" w:cs="Arial"/>
          <w:sz w:val="24"/>
          <w:szCs w:val="24"/>
        </w:rPr>
        <w:t>ługość</w:t>
      </w:r>
      <w:r>
        <w:rPr>
          <w:rFonts w:ascii="Arial" w:hAnsi="Arial" w:cs="Arial"/>
          <w:sz w:val="24"/>
          <w:szCs w:val="24"/>
        </w:rPr>
        <w:t xml:space="preserve"> całkowita</w:t>
      </w:r>
      <w:r w:rsidRPr="00EC4A94">
        <w:rPr>
          <w:rFonts w:ascii="Arial" w:hAnsi="Arial" w:cs="Arial"/>
          <w:sz w:val="24"/>
          <w:szCs w:val="24"/>
        </w:rPr>
        <w:t>: 170 cm</w:t>
      </w:r>
      <w:r>
        <w:rPr>
          <w:rFonts w:ascii="Arial" w:hAnsi="Arial" w:cs="Arial"/>
          <w:sz w:val="24"/>
          <w:szCs w:val="24"/>
        </w:rPr>
        <w:t>,</w:t>
      </w:r>
    </w:p>
    <w:p w14:paraId="41D8544B" w14:textId="77777777" w:rsidR="00732164" w:rsidRPr="00EC4A94" w:rsidRDefault="00732164" w:rsidP="00732164">
      <w:pPr>
        <w:pStyle w:val="Akapitzlist"/>
        <w:numPr>
          <w:ilvl w:val="0"/>
          <w:numId w:val="18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</w:t>
      </w:r>
      <w:r w:rsidRPr="00EC4A94">
        <w:rPr>
          <w:rFonts w:ascii="Arial" w:hAnsi="Arial" w:cs="Arial"/>
          <w:sz w:val="24"/>
          <w:szCs w:val="24"/>
        </w:rPr>
        <w:t>ysokość</w:t>
      </w:r>
      <w:r>
        <w:rPr>
          <w:rFonts w:ascii="Arial" w:hAnsi="Arial" w:cs="Arial"/>
          <w:sz w:val="24"/>
          <w:szCs w:val="24"/>
        </w:rPr>
        <w:t xml:space="preserve"> całkowita</w:t>
      </w:r>
      <w:r w:rsidRPr="00EC4A94">
        <w:rPr>
          <w:rFonts w:ascii="Arial" w:hAnsi="Arial" w:cs="Arial"/>
          <w:sz w:val="24"/>
          <w:szCs w:val="24"/>
        </w:rPr>
        <w:t>: 92 cm</w:t>
      </w:r>
      <w:r>
        <w:rPr>
          <w:rFonts w:ascii="Arial" w:hAnsi="Arial" w:cs="Arial"/>
          <w:sz w:val="24"/>
          <w:szCs w:val="24"/>
        </w:rPr>
        <w:t>,</w:t>
      </w:r>
    </w:p>
    <w:p w14:paraId="2326AB7F" w14:textId="77777777" w:rsidR="00732164" w:rsidRDefault="00732164" w:rsidP="00732164">
      <w:pPr>
        <w:pStyle w:val="Akapitzlist"/>
        <w:numPr>
          <w:ilvl w:val="0"/>
          <w:numId w:val="18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</w:t>
      </w:r>
      <w:r w:rsidRPr="00EC4A94">
        <w:rPr>
          <w:rFonts w:ascii="Arial" w:hAnsi="Arial" w:cs="Arial"/>
          <w:sz w:val="24"/>
          <w:szCs w:val="24"/>
        </w:rPr>
        <w:t xml:space="preserve">łębokość </w:t>
      </w:r>
      <w:r>
        <w:rPr>
          <w:rFonts w:ascii="Arial" w:hAnsi="Arial" w:cs="Arial"/>
          <w:sz w:val="24"/>
          <w:szCs w:val="24"/>
        </w:rPr>
        <w:t>całkowita</w:t>
      </w:r>
      <w:r w:rsidRPr="00EC4A94">
        <w:rPr>
          <w:rFonts w:ascii="Arial" w:hAnsi="Arial" w:cs="Arial"/>
          <w:sz w:val="24"/>
          <w:szCs w:val="24"/>
        </w:rPr>
        <w:t>: 56 cm</w:t>
      </w:r>
      <w:r>
        <w:rPr>
          <w:rFonts w:ascii="Arial" w:hAnsi="Arial" w:cs="Arial"/>
          <w:sz w:val="24"/>
          <w:szCs w:val="24"/>
        </w:rPr>
        <w:t>,</w:t>
      </w:r>
    </w:p>
    <w:p w14:paraId="1D8DF058" w14:textId="77777777" w:rsidR="00732164" w:rsidRPr="00DF6F94" w:rsidRDefault="00732164" w:rsidP="00732164">
      <w:pPr>
        <w:pStyle w:val="Akapitzlist"/>
        <w:numPr>
          <w:ilvl w:val="0"/>
          <w:numId w:val="19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>Montaż zgodnie z zaleceniami producenta.</w:t>
      </w:r>
    </w:p>
    <w:bookmarkEnd w:id="10"/>
    <w:bookmarkEnd w:id="11"/>
    <w:p w14:paraId="53780FC9" w14:textId="74822B65" w:rsidR="00A3625A" w:rsidRDefault="00A3625A" w:rsidP="002A7C96">
      <w:pPr>
        <w:jc w:val="center"/>
      </w:pPr>
    </w:p>
    <w:p w14:paraId="2B8E7277" w14:textId="77777777" w:rsidR="00B21A59" w:rsidRDefault="00B21A59" w:rsidP="002A7C96">
      <w:pPr>
        <w:jc w:val="center"/>
      </w:pPr>
    </w:p>
    <w:p w14:paraId="6B61F98A" w14:textId="77777777" w:rsidR="00B21A59" w:rsidRDefault="00B21A59" w:rsidP="002A7C96">
      <w:pPr>
        <w:jc w:val="center"/>
      </w:pPr>
    </w:p>
    <w:p w14:paraId="61057655" w14:textId="77777777" w:rsidR="00B21A59" w:rsidRDefault="00B21A59" w:rsidP="002A7C96">
      <w:pPr>
        <w:jc w:val="center"/>
      </w:pPr>
    </w:p>
    <w:p w14:paraId="038375F4" w14:textId="77777777" w:rsidR="00B21A59" w:rsidRDefault="00B21A59" w:rsidP="002A7C96">
      <w:pPr>
        <w:jc w:val="center"/>
      </w:pPr>
    </w:p>
    <w:p w14:paraId="6692C279" w14:textId="77777777" w:rsidR="00B21A59" w:rsidRDefault="00B21A59" w:rsidP="002A7C96">
      <w:pPr>
        <w:jc w:val="center"/>
      </w:pPr>
    </w:p>
    <w:p w14:paraId="336453C5" w14:textId="77777777" w:rsidR="00B21A59" w:rsidRDefault="00B21A59" w:rsidP="002A7C96">
      <w:pPr>
        <w:jc w:val="center"/>
      </w:pPr>
    </w:p>
    <w:p w14:paraId="177CA570" w14:textId="77777777" w:rsidR="00B21A59" w:rsidRDefault="00B21A59" w:rsidP="002A7C96">
      <w:pPr>
        <w:jc w:val="center"/>
      </w:pPr>
    </w:p>
    <w:p w14:paraId="3228F146" w14:textId="77777777" w:rsidR="00113375" w:rsidRDefault="00113375" w:rsidP="002A7C96">
      <w:pPr>
        <w:jc w:val="center"/>
      </w:pPr>
    </w:p>
    <w:p w14:paraId="65F6E067" w14:textId="77777777" w:rsidR="00B21A59" w:rsidRDefault="00B21A59" w:rsidP="002A7C96">
      <w:pPr>
        <w:jc w:val="center"/>
      </w:pPr>
    </w:p>
    <w:p w14:paraId="0632B325" w14:textId="1D30F11E" w:rsidR="00A3625A" w:rsidRPr="00113375" w:rsidRDefault="00A3625A" w:rsidP="00A3625A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KOSZ NA ŚMIECI   </w:t>
      </w:r>
    </w:p>
    <w:p w14:paraId="6F58C2F6" w14:textId="2AF01A49" w:rsidR="00A3625A" w:rsidRPr="00113375" w:rsidRDefault="00113375" w:rsidP="002A7C96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10BC9E9F" w14:textId="2F1DE778" w:rsidR="00A3625A" w:rsidRDefault="00A3625A" w:rsidP="002A7C96">
      <w:pPr>
        <w:jc w:val="center"/>
      </w:pPr>
      <w:r>
        <w:rPr>
          <w:noProof/>
        </w:rPr>
        <w:drawing>
          <wp:inline distT="0" distB="0" distL="0" distR="0" wp14:anchorId="2945B8CB" wp14:editId="72CF012F">
            <wp:extent cx="3219450" cy="3609975"/>
            <wp:effectExtent l="0" t="0" r="0" b="9525"/>
            <wp:docPr id="22550217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A32BD" w14:textId="204DE139" w:rsidR="00A3625A" w:rsidRDefault="00A3625A" w:rsidP="002A7C96">
      <w:pPr>
        <w:jc w:val="center"/>
      </w:pPr>
    </w:p>
    <w:p w14:paraId="13B5D5D8" w14:textId="77777777" w:rsidR="00DA2C82" w:rsidRDefault="00DA2C82" w:rsidP="002A7C96">
      <w:pPr>
        <w:jc w:val="center"/>
      </w:pPr>
    </w:p>
    <w:p w14:paraId="6B57B6F7" w14:textId="77777777" w:rsidR="00423ECC" w:rsidRPr="007932DB" w:rsidRDefault="00423ECC" w:rsidP="00423ECC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bookmarkStart w:id="14" w:name="OLE_LINK12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1F1320E3" w14:textId="77777777" w:rsidR="00423ECC" w:rsidRPr="00DF6F94" w:rsidRDefault="00423ECC" w:rsidP="00423ECC">
      <w:pPr>
        <w:numPr>
          <w:ilvl w:val="0"/>
          <w:numId w:val="21"/>
        </w:numPr>
        <w:spacing w:after="0" w:line="300" w:lineRule="atLeast"/>
        <w:rPr>
          <w:rFonts w:ascii="Arial" w:hAnsi="Arial" w:cs="Arial"/>
          <w:color w:val="000000"/>
          <w:sz w:val="24"/>
          <w:szCs w:val="24"/>
        </w:rPr>
      </w:pPr>
      <w:r w:rsidRPr="00CC79F1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 xml:space="preserve">Materiał:  </w:t>
      </w:r>
    </w:p>
    <w:p w14:paraId="3BE16162" w14:textId="77777777" w:rsidR="00423ECC" w:rsidRPr="009A5FD9" w:rsidRDefault="00423ECC" w:rsidP="00423ECC">
      <w:pPr>
        <w:pStyle w:val="Akapitzlist"/>
        <w:numPr>
          <w:ilvl w:val="0"/>
          <w:numId w:val="23"/>
        </w:numPr>
        <w:spacing w:after="200" w:line="300" w:lineRule="atLeast"/>
        <w:ind w:left="709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b</w:t>
      </w:r>
      <w:r w:rsidRPr="00DF6F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lacha ocynkowana, malowana proszkowo,</w:t>
      </w:r>
    </w:p>
    <w:p w14:paraId="5061B9ED" w14:textId="77777777" w:rsidR="00423ECC" w:rsidRPr="00DF6F94" w:rsidRDefault="00423ECC" w:rsidP="00423ECC">
      <w:pPr>
        <w:pStyle w:val="Akapitzlist"/>
        <w:numPr>
          <w:ilvl w:val="0"/>
          <w:numId w:val="23"/>
        </w:numPr>
        <w:spacing w:after="200" w:line="300" w:lineRule="atLeast"/>
        <w:ind w:left="709"/>
        <w:rPr>
          <w:rFonts w:ascii="Arial" w:hAnsi="Arial" w:cs="Arial"/>
          <w:color w:val="000000"/>
          <w:sz w:val="24"/>
          <w:szCs w:val="24"/>
        </w:rPr>
      </w:pPr>
      <w:r w:rsidRPr="00DF6F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kolor</w:t>
      </w: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:</w:t>
      </w:r>
      <w:r w:rsidRPr="00DF6F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 xml:space="preserve"> grafit lub czarny, dopuszcza się również wykończenie drewnem spójnym z ławkami parkowymi</w:t>
      </w: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5026A452" w14:textId="77777777" w:rsidR="00423ECC" w:rsidRPr="00EC4A94" w:rsidRDefault="00423ECC" w:rsidP="00423ECC">
      <w:pPr>
        <w:numPr>
          <w:ilvl w:val="0"/>
          <w:numId w:val="24"/>
        </w:numPr>
        <w:spacing w:after="0" w:line="300" w:lineRule="atLeast"/>
        <w:rPr>
          <w:rFonts w:ascii="Arial" w:hAnsi="Arial" w:cs="Arial"/>
          <w:color w:val="000000"/>
          <w:sz w:val="24"/>
          <w:szCs w:val="24"/>
        </w:rPr>
      </w:pPr>
      <w:r w:rsidRPr="00CC79F1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 xml:space="preserve">Kosz </w:t>
      </w:r>
      <w:r w:rsidRPr="00EC4A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montowany na słupku</w:t>
      </w:r>
      <w:r w:rsidRPr="00CC79F1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 xml:space="preserve"> stalowym ocynkowanym malowanym proszkowo, kolor grafit lub czarny,</w:t>
      </w:r>
    </w:p>
    <w:p w14:paraId="757AB4DA" w14:textId="77777777" w:rsidR="00423ECC" w:rsidRPr="004156DD" w:rsidRDefault="00423ECC" w:rsidP="00423ECC">
      <w:pPr>
        <w:numPr>
          <w:ilvl w:val="0"/>
          <w:numId w:val="21"/>
        </w:numPr>
        <w:spacing w:after="0" w:line="300" w:lineRule="atLeast"/>
        <w:rPr>
          <w:rFonts w:ascii="Arial" w:hAnsi="Arial" w:cs="Arial"/>
          <w:color w:val="000000"/>
          <w:sz w:val="24"/>
          <w:szCs w:val="24"/>
        </w:rPr>
      </w:pPr>
      <w:r w:rsidRPr="00CC79F1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Wyposażenie</w:t>
      </w: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 xml:space="preserve"> min.:</w:t>
      </w:r>
    </w:p>
    <w:p w14:paraId="7F7911F1" w14:textId="77777777" w:rsidR="00423ECC" w:rsidRPr="00DF6F94" w:rsidRDefault="00423ECC" w:rsidP="00423ECC">
      <w:pPr>
        <w:pStyle w:val="Akapitzlist"/>
        <w:numPr>
          <w:ilvl w:val="0"/>
          <w:numId w:val="25"/>
        </w:numPr>
        <w:spacing w:after="200" w:line="300" w:lineRule="atLeast"/>
        <w:ind w:left="709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d</w:t>
      </w:r>
      <w:r w:rsidRPr="00DF6F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aszek</w:t>
      </w: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62B24967" w14:textId="77777777" w:rsidR="00423ECC" w:rsidRPr="00DF6F94" w:rsidRDefault="00423ECC" w:rsidP="00423ECC">
      <w:pPr>
        <w:pStyle w:val="Akapitzlist"/>
        <w:numPr>
          <w:ilvl w:val="0"/>
          <w:numId w:val="25"/>
        </w:numPr>
        <w:spacing w:after="200" w:line="300" w:lineRule="atLeast"/>
        <w:ind w:left="709"/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</w:pPr>
      <w:r w:rsidRPr="00DF6F94"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pojemność 35 l</w:t>
      </w:r>
      <w:r>
        <w:rPr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6CB6E22F" w14:textId="77777777" w:rsidR="00423ECC" w:rsidRDefault="00423ECC" w:rsidP="00423ECC">
      <w:pPr>
        <w:pStyle w:val="Akapitzlist"/>
        <w:numPr>
          <w:ilvl w:val="0"/>
          <w:numId w:val="22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F9244C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14"/>
    <w:p w14:paraId="7178F344" w14:textId="77777777" w:rsidR="00B21A59" w:rsidRDefault="00B21A59" w:rsidP="002A7C96">
      <w:pPr>
        <w:jc w:val="center"/>
      </w:pPr>
    </w:p>
    <w:p w14:paraId="110BF435" w14:textId="77777777" w:rsidR="00B21A59" w:rsidRDefault="00B21A59" w:rsidP="002A7C96">
      <w:pPr>
        <w:jc w:val="center"/>
      </w:pPr>
    </w:p>
    <w:p w14:paraId="3D8B4572" w14:textId="77777777" w:rsidR="00B21A59" w:rsidRDefault="00B21A59" w:rsidP="002A7C96">
      <w:pPr>
        <w:jc w:val="center"/>
      </w:pPr>
    </w:p>
    <w:p w14:paraId="4164B4E7" w14:textId="77777777" w:rsidR="00B21A59" w:rsidRDefault="00B21A59" w:rsidP="002A7C96">
      <w:pPr>
        <w:jc w:val="center"/>
      </w:pPr>
    </w:p>
    <w:p w14:paraId="491477B3" w14:textId="77777777" w:rsidR="007932DB" w:rsidRDefault="007932DB" w:rsidP="002A7C96">
      <w:pPr>
        <w:jc w:val="center"/>
      </w:pPr>
    </w:p>
    <w:p w14:paraId="08918A54" w14:textId="77777777" w:rsidR="00B21A59" w:rsidRDefault="00B21A59" w:rsidP="002A7C96">
      <w:pPr>
        <w:jc w:val="center"/>
      </w:pPr>
    </w:p>
    <w:p w14:paraId="226E8911" w14:textId="628BD43B" w:rsidR="00DA2C82" w:rsidRPr="00113375" w:rsidRDefault="00957524" w:rsidP="00DA2C82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bookmarkStart w:id="15" w:name="_Hlk196481217"/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DONICA BETONOWA</w:t>
      </w:r>
      <w:r w:rsidR="00DA2C82" w:rsidRPr="00113375">
        <w:rPr>
          <w:rFonts w:ascii="Arial" w:hAnsi="Arial" w:cs="Arial"/>
          <w:b/>
          <w:bCs/>
          <w:sz w:val="24"/>
          <w:szCs w:val="24"/>
        </w:rPr>
        <w:t xml:space="preserve">  </w:t>
      </w:r>
    </w:p>
    <w:bookmarkEnd w:id="15"/>
    <w:p w14:paraId="1F8E5A80" w14:textId="799ECCDC" w:rsidR="00DA2C82" w:rsidRPr="00113375" w:rsidRDefault="00113375" w:rsidP="002A7C96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39F4566F" w14:textId="6DA4A272" w:rsidR="00DA2C82" w:rsidRDefault="00DA2C82" w:rsidP="002A7C96">
      <w:pPr>
        <w:jc w:val="center"/>
      </w:pPr>
      <w:r>
        <w:rPr>
          <w:rFonts w:eastAsia="Calibri" w:cs="Times New Roman"/>
          <w:bCs/>
          <w:noProof/>
        </w:rPr>
        <w:drawing>
          <wp:inline distT="0" distB="0" distL="0" distR="0" wp14:anchorId="5FF8E7E6" wp14:editId="14D343E0">
            <wp:extent cx="5406497" cy="2952000"/>
            <wp:effectExtent l="0" t="0" r="3810" b="1270"/>
            <wp:docPr id="735545188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222" cy="298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1AECD" w14:textId="541678E9" w:rsidR="00DA2C82" w:rsidRDefault="00DA2C82" w:rsidP="002A7C96">
      <w:pPr>
        <w:jc w:val="center"/>
      </w:pPr>
    </w:p>
    <w:p w14:paraId="1D227E45" w14:textId="77777777" w:rsidR="00B21A59" w:rsidRPr="007932DB" w:rsidRDefault="00B21A59" w:rsidP="00B21A59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bookmarkStart w:id="16" w:name="OLE_LINK4"/>
      <w:bookmarkStart w:id="17" w:name="OLE_LINK31"/>
      <w:bookmarkStart w:id="18" w:name="OLE_LINK25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bookmarkEnd w:id="16"/>
    <w:p w14:paraId="4F52E3A6" w14:textId="77777777" w:rsidR="00B21A59" w:rsidRPr="00DF6F94" w:rsidRDefault="00B21A59" w:rsidP="00B21A59">
      <w:pPr>
        <w:pStyle w:val="Akapitzlist"/>
        <w:numPr>
          <w:ilvl w:val="0"/>
          <w:numId w:val="2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 xml:space="preserve">Wymiary: (tolerancja +/- 15 cm) </w:t>
      </w:r>
    </w:p>
    <w:p w14:paraId="39F43531" w14:textId="0F25C18F" w:rsidR="00B21A59" w:rsidRPr="005F4B19" w:rsidRDefault="00B21A59" w:rsidP="00B21A59">
      <w:pPr>
        <w:pStyle w:val="Akapitzlist"/>
        <w:numPr>
          <w:ilvl w:val="0"/>
          <w:numId w:val="26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5F4B19">
        <w:rPr>
          <w:rFonts w:ascii="Arial" w:hAnsi="Arial" w:cs="Arial"/>
          <w:sz w:val="24"/>
          <w:szCs w:val="24"/>
        </w:rPr>
        <w:t>Długość: 100 cm</w:t>
      </w:r>
      <w:r w:rsidR="00423ECC">
        <w:rPr>
          <w:rFonts w:ascii="Arial" w:hAnsi="Arial" w:cs="Arial"/>
          <w:sz w:val="24"/>
          <w:szCs w:val="24"/>
        </w:rPr>
        <w:t>,</w:t>
      </w:r>
    </w:p>
    <w:p w14:paraId="68A96321" w14:textId="367F36C8" w:rsidR="00B21A59" w:rsidRPr="005F4B19" w:rsidRDefault="00B21A59" w:rsidP="00B21A59">
      <w:pPr>
        <w:pStyle w:val="Akapitzlist"/>
        <w:numPr>
          <w:ilvl w:val="0"/>
          <w:numId w:val="26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5F4B19">
        <w:rPr>
          <w:rFonts w:ascii="Arial" w:hAnsi="Arial" w:cs="Arial"/>
          <w:sz w:val="24"/>
          <w:szCs w:val="24"/>
        </w:rPr>
        <w:t>Szerokość: 40 cm</w:t>
      </w:r>
      <w:r w:rsidR="00423ECC">
        <w:rPr>
          <w:rFonts w:ascii="Arial" w:hAnsi="Arial" w:cs="Arial"/>
          <w:sz w:val="24"/>
          <w:szCs w:val="24"/>
        </w:rPr>
        <w:t>,</w:t>
      </w:r>
    </w:p>
    <w:p w14:paraId="454CCA05" w14:textId="49657A76" w:rsidR="00B21A59" w:rsidRPr="005F4B19" w:rsidRDefault="00B21A59" w:rsidP="00B21A59">
      <w:pPr>
        <w:pStyle w:val="Akapitzlist"/>
        <w:numPr>
          <w:ilvl w:val="0"/>
          <w:numId w:val="26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5F4B19">
        <w:rPr>
          <w:rFonts w:ascii="Arial" w:hAnsi="Arial" w:cs="Arial"/>
          <w:sz w:val="24"/>
          <w:szCs w:val="24"/>
        </w:rPr>
        <w:t>Wysokość: 40 cm</w:t>
      </w:r>
      <w:r w:rsidR="00423ECC">
        <w:rPr>
          <w:rFonts w:ascii="Arial" w:hAnsi="Arial" w:cs="Arial"/>
          <w:sz w:val="24"/>
          <w:szCs w:val="24"/>
        </w:rPr>
        <w:t>,</w:t>
      </w:r>
      <w:r w:rsidRPr="005F4B19">
        <w:rPr>
          <w:rFonts w:ascii="Arial" w:hAnsi="Arial" w:cs="Arial"/>
          <w:sz w:val="24"/>
          <w:szCs w:val="24"/>
        </w:rPr>
        <w:t xml:space="preserve"> </w:t>
      </w:r>
    </w:p>
    <w:p w14:paraId="2DEF0446" w14:textId="77777777" w:rsidR="00B21A59" w:rsidRPr="00DF6F94" w:rsidRDefault="00B21A59" w:rsidP="00B21A59">
      <w:pPr>
        <w:pStyle w:val="Akapitzlist"/>
        <w:numPr>
          <w:ilvl w:val="0"/>
          <w:numId w:val="28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>Materiał: Beton+ Kamień płukany lub grys</w:t>
      </w:r>
      <w:bookmarkEnd w:id="17"/>
      <w:r w:rsidRPr="00DF6F94">
        <w:rPr>
          <w:rFonts w:ascii="Arial" w:hAnsi="Arial" w:cs="Arial"/>
          <w:sz w:val="24"/>
          <w:szCs w:val="24"/>
        </w:rPr>
        <w:t>.</w:t>
      </w:r>
    </w:p>
    <w:bookmarkEnd w:id="18"/>
    <w:p w14:paraId="777A4FD9" w14:textId="77777777" w:rsidR="008A2F0C" w:rsidRDefault="008A2F0C" w:rsidP="002A7C96">
      <w:pPr>
        <w:jc w:val="center"/>
      </w:pPr>
    </w:p>
    <w:p w14:paraId="293FF5E9" w14:textId="77777777" w:rsidR="008A2F0C" w:rsidRDefault="008A2F0C" w:rsidP="002A7C96">
      <w:pPr>
        <w:jc w:val="center"/>
      </w:pPr>
    </w:p>
    <w:p w14:paraId="76DB2C8A" w14:textId="77777777" w:rsidR="008A2F0C" w:rsidRDefault="008A2F0C" w:rsidP="002A7C96">
      <w:pPr>
        <w:jc w:val="center"/>
      </w:pPr>
    </w:p>
    <w:p w14:paraId="679C8660" w14:textId="77777777" w:rsidR="008A2F0C" w:rsidRDefault="008A2F0C" w:rsidP="002A7C96">
      <w:pPr>
        <w:jc w:val="center"/>
      </w:pPr>
    </w:p>
    <w:p w14:paraId="6426C4DD" w14:textId="77777777" w:rsidR="008A2F0C" w:rsidRDefault="008A2F0C" w:rsidP="002A7C96">
      <w:pPr>
        <w:jc w:val="center"/>
      </w:pPr>
    </w:p>
    <w:p w14:paraId="4C95C3D4" w14:textId="77777777" w:rsidR="008A2F0C" w:rsidRDefault="008A2F0C" w:rsidP="002A7C96">
      <w:pPr>
        <w:jc w:val="center"/>
      </w:pPr>
    </w:p>
    <w:p w14:paraId="46B872FC" w14:textId="77777777" w:rsidR="00B21A59" w:rsidRDefault="00B21A59" w:rsidP="002A7C96">
      <w:pPr>
        <w:jc w:val="center"/>
      </w:pPr>
    </w:p>
    <w:p w14:paraId="218FDF14" w14:textId="77777777" w:rsidR="00113375" w:rsidRDefault="00113375" w:rsidP="002A7C96">
      <w:pPr>
        <w:jc w:val="center"/>
      </w:pPr>
    </w:p>
    <w:p w14:paraId="3AD5DE2C" w14:textId="77777777" w:rsidR="00113375" w:rsidRDefault="00113375" w:rsidP="002A7C96">
      <w:pPr>
        <w:jc w:val="center"/>
      </w:pPr>
    </w:p>
    <w:p w14:paraId="0DD67FB0" w14:textId="77777777" w:rsidR="00113375" w:rsidRDefault="00113375" w:rsidP="002A7C96">
      <w:pPr>
        <w:jc w:val="center"/>
      </w:pPr>
    </w:p>
    <w:p w14:paraId="4124BCF8" w14:textId="77777777" w:rsidR="00113375" w:rsidRDefault="00113375" w:rsidP="002A7C96">
      <w:pPr>
        <w:jc w:val="center"/>
      </w:pPr>
    </w:p>
    <w:p w14:paraId="73993CAA" w14:textId="77777777" w:rsidR="00113375" w:rsidRDefault="00113375" w:rsidP="002A7C96">
      <w:pPr>
        <w:jc w:val="center"/>
      </w:pPr>
    </w:p>
    <w:p w14:paraId="4A84EE76" w14:textId="79E41C73" w:rsidR="00DA2C82" w:rsidRPr="00113375" w:rsidRDefault="00DA2C82" w:rsidP="00DA2C82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>OGRODZENIE PANELOWE</w:t>
      </w:r>
    </w:p>
    <w:p w14:paraId="66C3F9B6" w14:textId="15E0EC59" w:rsidR="00113375" w:rsidRPr="00113375" w:rsidRDefault="00113375" w:rsidP="00113375">
      <w:pPr>
        <w:tabs>
          <w:tab w:val="left" w:pos="2880"/>
        </w:tabs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sz w:val="24"/>
          <w:szCs w:val="24"/>
        </w:rPr>
        <w:tab/>
      </w: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60074D00" w14:textId="090C1D83" w:rsidR="00DA2C82" w:rsidRDefault="00DA2C82" w:rsidP="002A7C96">
      <w:pPr>
        <w:jc w:val="center"/>
      </w:pPr>
      <w:r>
        <w:rPr>
          <w:noProof/>
        </w:rPr>
        <w:drawing>
          <wp:inline distT="0" distB="0" distL="0" distR="0" wp14:anchorId="72E7B7F4" wp14:editId="7B9D3F68">
            <wp:extent cx="1540800" cy="881136"/>
            <wp:effectExtent l="0" t="0" r="2540" b="0"/>
            <wp:docPr id="18990821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590" cy="90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3A8" w:rsidRPr="00705B8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1207404E" wp14:editId="3B3AA430">
            <wp:extent cx="806400" cy="888873"/>
            <wp:effectExtent l="0" t="0" r="0" b="6985"/>
            <wp:docPr id="17171349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58386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1232" cy="90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63A8">
        <w:rPr>
          <w:noProof/>
        </w:rPr>
        <w:drawing>
          <wp:inline distT="0" distB="0" distL="0" distR="0" wp14:anchorId="30D4E556" wp14:editId="726ED74D">
            <wp:extent cx="2390400" cy="1211083"/>
            <wp:effectExtent l="0" t="0" r="0" b="8255"/>
            <wp:docPr id="3556804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051" cy="124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6FA59" w14:textId="6493A128" w:rsidR="00B21A59" w:rsidRPr="007932DB" w:rsidRDefault="00B21A59" w:rsidP="00B21A59">
      <w:pPr>
        <w:spacing w:after="0" w:line="276" w:lineRule="auto"/>
        <w:rPr>
          <w:rFonts w:ascii="Arial" w:hAnsi="Arial" w:cs="Arial"/>
          <w:b/>
          <w:bCs/>
          <w:sz w:val="24"/>
          <w:szCs w:val="24"/>
          <w:u w:val="single"/>
        </w:rPr>
      </w:pPr>
      <w:bookmarkStart w:id="19" w:name="OLE_LINK33"/>
      <w:r w:rsidRPr="007932DB">
        <w:rPr>
          <w:rFonts w:ascii="Arial" w:hAnsi="Arial" w:cs="Arial"/>
          <w:b/>
          <w:bCs/>
          <w:sz w:val="24"/>
          <w:szCs w:val="24"/>
          <w:u w:val="single"/>
        </w:rPr>
        <w:t>Dane techniczne panelu ogrodzeniowego:</w:t>
      </w:r>
    </w:p>
    <w:p w14:paraId="0A5F1B80" w14:textId="6181E08D" w:rsidR="00B21A59" w:rsidRPr="00DF6F94" w:rsidRDefault="00B21A59" w:rsidP="00B21A59">
      <w:pPr>
        <w:pStyle w:val="Akapitzlist"/>
        <w:numPr>
          <w:ilvl w:val="0"/>
          <w:numId w:val="2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 xml:space="preserve">Wymiary:  </w:t>
      </w:r>
    </w:p>
    <w:p w14:paraId="468D0C7B" w14:textId="77777777" w:rsidR="00B21A59" w:rsidRPr="00CA390F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wysokość  h =</w:t>
      </w:r>
      <w:r>
        <w:rPr>
          <w:rFonts w:ascii="Arial" w:hAnsi="Arial" w:cs="Arial"/>
          <w:bCs/>
          <w:sz w:val="24"/>
          <w:szCs w:val="24"/>
        </w:rPr>
        <w:t xml:space="preserve"> od 1,00 – 1,03</w:t>
      </w:r>
      <w:r w:rsidRPr="00CA390F">
        <w:rPr>
          <w:rFonts w:ascii="Arial" w:hAnsi="Arial" w:cs="Arial"/>
          <w:bCs/>
          <w:sz w:val="24"/>
          <w:szCs w:val="24"/>
        </w:rPr>
        <w:t>m,</w:t>
      </w:r>
    </w:p>
    <w:p w14:paraId="2C24B84E" w14:textId="77777777" w:rsidR="00B21A59" w:rsidRPr="00CA390F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przetłocznie min. 2,</w:t>
      </w:r>
    </w:p>
    <w:p w14:paraId="17BF5836" w14:textId="77777777" w:rsidR="00B21A59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grubość drutów fi 5mm,</w:t>
      </w:r>
    </w:p>
    <w:p w14:paraId="4F2D10D8" w14:textId="07E995A0" w:rsidR="00B21A59" w:rsidRPr="00B21A59" w:rsidRDefault="00B21A59" w:rsidP="00B21A59">
      <w:pPr>
        <w:pStyle w:val="Akapitzlist"/>
        <w:widowControl w:val="0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right="142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Materiał:</w:t>
      </w:r>
    </w:p>
    <w:p w14:paraId="22A7DB39" w14:textId="13E6A6C4" w:rsidR="00B21A59" w:rsidRPr="00CA390F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stalowe, </w:t>
      </w:r>
      <w:r w:rsidRPr="00CA390F">
        <w:rPr>
          <w:rFonts w:ascii="Arial" w:hAnsi="Arial" w:cs="Arial"/>
          <w:bCs/>
          <w:sz w:val="24"/>
          <w:szCs w:val="24"/>
        </w:rPr>
        <w:t>powłoka ocynk + malowanie proszkowe, kolor</w:t>
      </w:r>
      <w:r>
        <w:rPr>
          <w:rFonts w:ascii="Arial" w:hAnsi="Arial" w:cs="Arial"/>
          <w:bCs/>
          <w:sz w:val="24"/>
          <w:szCs w:val="24"/>
        </w:rPr>
        <w:t xml:space="preserve"> - grafit,</w:t>
      </w:r>
    </w:p>
    <w:bookmarkEnd w:id="19"/>
    <w:p w14:paraId="4F2BCAAA" w14:textId="377C8E1F" w:rsidR="00781C7E" w:rsidRPr="007932DB" w:rsidRDefault="00781C7E" w:rsidP="00781C7E">
      <w:pPr>
        <w:spacing w:after="0" w:line="276" w:lineRule="auto"/>
        <w:rPr>
          <w:rFonts w:ascii="Arial" w:hAnsi="Arial" w:cs="Arial"/>
          <w:b/>
          <w:bCs/>
          <w:sz w:val="24"/>
          <w:szCs w:val="24"/>
          <w:u w:val="single"/>
        </w:rPr>
      </w:pPr>
      <w:r w:rsidRPr="007932DB">
        <w:rPr>
          <w:rFonts w:ascii="Arial" w:hAnsi="Arial" w:cs="Arial"/>
          <w:b/>
          <w:bCs/>
          <w:sz w:val="24"/>
          <w:szCs w:val="24"/>
          <w:u w:val="single"/>
        </w:rPr>
        <w:t>Dane techniczne słupka ogrodzeniowego:</w:t>
      </w:r>
    </w:p>
    <w:p w14:paraId="5E0AB778" w14:textId="77777777" w:rsidR="00781C7E" w:rsidRPr="00DF6F94" w:rsidRDefault="00781C7E" w:rsidP="00781C7E">
      <w:pPr>
        <w:pStyle w:val="Akapitzlist"/>
        <w:numPr>
          <w:ilvl w:val="0"/>
          <w:numId w:val="2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 xml:space="preserve">Wymiary:  </w:t>
      </w:r>
    </w:p>
    <w:p w14:paraId="1A4AA7A7" w14:textId="6867385F" w:rsidR="00781C7E" w:rsidRDefault="00781C7E" w:rsidP="00781C7E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 xml:space="preserve">przekrój min. 60x40, </w:t>
      </w:r>
    </w:p>
    <w:p w14:paraId="3D0E678B" w14:textId="77777777" w:rsidR="00781C7E" w:rsidRDefault="00781C7E" w:rsidP="00781C7E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min. 2</w:t>
      </w:r>
      <w:r w:rsidRPr="00CA390F">
        <w:rPr>
          <w:rFonts w:ascii="Arial" w:hAnsi="Arial" w:cs="Arial"/>
          <w:bCs/>
          <w:sz w:val="24"/>
          <w:szCs w:val="24"/>
        </w:rPr>
        <w:t xml:space="preserve"> obejmy, </w:t>
      </w:r>
    </w:p>
    <w:p w14:paraId="337827D5" w14:textId="77777777" w:rsidR="00781C7E" w:rsidRPr="00B21A59" w:rsidRDefault="00781C7E" w:rsidP="00781C7E">
      <w:pPr>
        <w:pStyle w:val="Akapitzlist"/>
        <w:widowControl w:val="0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right="142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Materiał:</w:t>
      </w:r>
    </w:p>
    <w:p w14:paraId="239CF850" w14:textId="77777777" w:rsidR="00781C7E" w:rsidRDefault="00781C7E" w:rsidP="00781C7E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stalowe, </w:t>
      </w:r>
      <w:r w:rsidRPr="00CA390F">
        <w:rPr>
          <w:rFonts w:ascii="Arial" w:hAnsi="Arial" w:cs="Arial"/>
          <w:bCs/>
          <w:sz w:val="24"/>
          <w:szCs w:val="24"/>
        </w:rPr>
        <w:t>powłoka ocynk + malowanie proszkowe, kolor</w:t>
      </w:r>
      <w:r>
        <w:rPr>
          <w:rFonts w:ascii="Arial" w:hAnsi="Arial" w:cs="Arial"/>
          <w:bCs/>
          <w:sz w:val="24"/>
          <w:szCs w:val="24"/>
        </w:rPr>
        <w:t xml:space="preserve"> - grafit,</w:t>
      </w:r>
    </w:p>
    <w:p w14:paraId="3F9EB7DF" w14:textId="5482C730" w:rsidR="00781C7E" w:rsidRPr="00781C7E" w:rsidRDefault="00781C7E" w:rsidP="00781C7E">
      <w:pPr>
        <w:pStyle w:val="Akapitzlist"/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jc w:val="both"/>
        <w:rPr>
          <w:rFonts w:ascii="Arial" w:hAnsi="Arial" w:cs="Arial"/>
          <w:bCs/>
          <w:sz w:val="24"/>
          <w:szCs w:val="24"/>
        </w:rPr>
      </w:pPr>
      <w:r w:rsidRPr="00781C7E">
        <w:rPr>
          <w:rFonts w:ascii="Arial" w:hAnsi="Arial" w:cs="Arial"/>
          <w:bCs/>
          <w:sz w:val="24"/>
          <w:szCs w:val="24"/>
        </w:rPr>
        <w:t>słupki zakończone z góry  zaślepkami z tworzywa sztucznego</w:t>
      </w:r>
      <w:r w:rsidR="002763A8">
        <w:rPr>
          <w:rFonts w:ascii="Arial" w:hAnsi="Arial" w:cs="Arial"/>
          <w:bCs/>
          <w:sz w:val="24"/>
          <w:szCs w:val="24"/>
        </w:rPr>
        <w:t>,</w:t>
      </w:r>
    </w:p>
    <w:p w14:paraId="0787B27F" w14:textId="7DF4A110" w:rsidR="00B21A59" w:rsidRPr="007932DB" w:rsidRDefault="00B21A59" w:rsidP="00B21A59">
      <w:pPr>
        <w:spacing w:after="0" w:line="276" w:lineRule="auto"/>
        <w:rPr>
          <w:rFonts w:ascii="Arial" w:hAnsi="Arial" w:cs="Arial"/>
          <w:b/>
          <w:bCs/>
          <w:sz w:val="24"/>
          <w:szCs w:val="24"/>
          <w:u w:val="single"/>
        </w:rPr>
      </w:pPr>
      <w:r w:rsidRPr="007932DB">
        <w:rPr>
          <w:rFonts w:ascii="Arial" w:hAnsi="Arial" w:cs="Arial"/>
          <w:b/>
          <w:bCs/>
          <w:sz w:val="24"/>
          <w:szCs w:val="24"/>
          <w:u w:val="single"/>
        </w:rPr>
        <w:t xml:space="preserve">Dane techniczne </w:t>
      </w:r>
      <w:r w:rsidR="00781C7E" w:rsidRPr="007932DB">
        <w:rPr>
          <w:rFonts w:ascii="Arial" w:hAnsi="Arial" w:cs="Arial"/>
          <w:b/>
          <w:bCs/>
          <w:sz w:val="24"/>
          <w:szCs w:val="24"/>
          <w:u w:val="single"/>
        </w:rPr>
        <w:t>furtki</w:t>
      </w:r>
      <w:r w:rsidRPr="007932DB">
        <w:rPr>
          <w:rFonts w:ascii="Arial" w:hAnsi="Arial" w:cs="Arial"/>
          <w:b/>
          <w:bCs/>
          <w:sz w:val="24"/>
          <w:szCs w:val="24"/>
          <w:u w:val="single"/>
        </w:rPr>
        <w:t>:</w:t>
      </w:r>
    </w:p>
    <w:p w14:paraId="7BD7599F" w14:textId="77777777" w:rsidR="00B21A59" w:rsidRPr="00DF6F94" w:rsidRDefault="00B21A59" w:rsidP="00B21A59">
      <w:pPr>
        <w:pStyle w:val="Akapitzlist"/>
        <w:numPr>
          <w:ilvl w:val="0"/>
          <w:numId w:val="2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DF6F94">
        <w:rPr>
          <w:rFonts w:ascii="Arial" w:hAnsi="Arial" w:cs="Arial"/>
          <w:sz w:val="24"/>
          <w:szCs w:val="24"/>
        </w:rPr>
        <w:t xml:space="preserve">Wymiary:  </w:t>
      </w:r>
    </w:p>
    <w:p w14:paraId="0F961E67" w14:textId="77777777" w:rsidR="00B21A59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wysokość  h =</w:t>
      </w:r>
      <w:r>
        <w:rPr>
          <w:rFonts w:ascii="Arial" w:hAnsi="Arial" w:cs="Arial"/>
          <w:bCs/>
          <w:sz w:val="24"/>
          <w:szCs w:val="24"/>
        </w:rPr>
        <w:t xml:space="preserve"> od 1,00 – 1,03</w:t>
      </w:r>
      <w:r w:rsidRPr="00CA390F">
        <w:rPr>
          <w:rFonts w:ascii="Arial" w:hAnsi="Arial" w:cs="Arial"/>
          <w:bCs/>
          <w:sz w:val="24"/>
          <w:szCs w:val="24"/>
        </w:rPr>
        <w:t>m,</w:t>
      </w:r>
    </w:p>
    <w:p w14:paraId="37E8B9FD" w14:textId="05CDDA5D" w:rsidR="00781C7E" w:rsidRPr="00CA390F" w:rsidRDefault="00781C7E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szerokość 1,00m</w:t>
      </w:r>
    </w:p>
    <w:p w14:paraId="0D190FCA" w14:textId="77777777" w:rsidR="00B21A59" w:rsidRPr="00CA390F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przetłocznie min. 2,</w:t>
      </w:r>
    </w:p>
    <w:p w14:paraId="157F7EF8" w14:textId="77777777" w:rsidR="00B21A59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grubość drutów fi 5mm,</w:t>
      </w:r>
    </w:p>
    <w:p w14:paraId="5736A79D" w14:textId="77777777" w:rsidR="00B21A59" w:rsidRPr="00B21A59" w:rsidRDefault="00B21A59" w:rsidP="00B21A59">
      <w:pPr>
        <w:pStyle w:val="Akapitzlist"/>
        <w:widowControl w:val="0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right="142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Materiał:</w:t>
      </w:r>
    </w:p>
    <w:p w14:paraId="66C922BA" w14:textId="03BC5E22" w:rsidR="00B21A59" w:rsidRDefault="00B21A59" w:rsidP="00B21A59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line="276" w:lineRule="auto"/>
        <w:ind w:right="142"/>
        <w:contextualSpacing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stalow</w:t>
      </w:r>
      <w:r w:rsidR="00781C7E">
        <w:rPr>
          <w:rFonts w:ascii="Arial" w:hAnsi="Arial" w:cs="Arial"/>
          <w:bCs/>
          <w:sz w:val="24"/>
          <w:szCs w:val="24"/>
        </w:rPr>
        <w:t>a</w:t>
      </w:r>
      <w:r>
        <w:rPr>
          <w:rFonts w:ascii="Arial" w:hAnsi="Arial" w:cs="Arial"/>
          <w:bCs/>
          <w:sz w:val="24"/>
          <w:szCs w:val="24"/>
        </w:rPr>
        <w:t xml:space="preserve">, </w:t>
      </w:r>
      <w:r w:rsidRPr="00CA390F">
        <w:rPr>
          <w:rFonts w:ascii="Arial" w:hAnsi="Arial" w:cs="Arial"/>
          <w:bCs/>
          <w:sz w:val="24"/>
          <w:szCs w:val="24"/>
        </w:rPr>
        <w:t>powłoka ocynk + malowanie proszkowe, kolor</w:t>
      </w:r>
      <w:r>
        <w:rPr>
          <w:rFonts w:ascii="Arial" w:hAnsi="Arial" w:cs="Arial"/>
          <w:bCs/>
          <w:sz w:val="24"/>
          <w:szCs w:val="24"/>
        </w:rPr>
        <w:t xml:space="preserve"> - grafit,</w:t>
      </w:r>
    </w:p>
    <w:p w14:paraId="1643401E" w14:textId="61E683F3" w:rsidR="00781C7E" w:rsidRPr="00781C7E" w:rsidRDefault="00781C7E" w:rsidP="00781C7E">
      <w:pPr>
        <w:pStyle w:val="Akapitzlist"/>
        <w:widowControl w:val="0"/>
        <w:numPr>
          <w:ilvl w:val="0"/>
          <w:numId w:val="27"/>
        </w:numPr>
        <w:autoSpaceDE w:val="0"/>
        <w:autoSpaceDN w:val="0"/>
        <w:adjustRightInd w:val="0"/>
        <w:spacing w:line="276" w:lineRule="auto"/>
        <w:ind w:right="142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Wyposażenie:</w:t>
      </w:r>
    </w:p>
    <w:p w14:paraId="421C86F3" w14:textId="77777777" w:rsidR="00781C7E" w:rsidRPr="00CA390F" w:rsidRDefault="00781C7E" w:rsidP="00781C7E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line="276" w:lineRule="auto"/>
        <w:ind w:left="426" w:right="142" w:firstLine="0"/>
        <w:contextualSpacing/>
        <w:jc w:val="both"/>
        <w:rPr>
          <w:rFonts w:ascii="Arial" w:hAnsi="Arial" w:cs="Arial"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regulowane zawiasy,</w:t>
      </w:r>
    </w:p>
    <w:p w14:paraId="5B71E47A" w14:textId="77777777" w:rsidR="00781C7E" w:rsidRPr="00CA390F" w:rsidRDefault="00781C7E" w:rsidP="00781C7E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line="276" w:lineRule="auto"/>
        <w:ind w:left="426" w:right="142" w:firstLine="0"/>
        <w:contextualSpacing/>
        <w:jc w:val="both"/>
        <w:rPr>
          <w:rFonts w:ascii="Arial" w:hAnsi="Arial" w:cs="Arial"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 xml:space="preserve">furtka wyposażona w zamek, wkładkę i klamkę, </w:t>
      </w:r>
    </w:p>
    <w:p w14:paraId="3B57121C" w14:textId="77777777" w:rsidR="00781C7E" w:rsidRPr="00CA390F" w:rsidRDefault="00781C7E" w:rsidP="00781C7E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line="276" w:lineRule="auto"/>
        <w:ind w:left="426" w:right="142" w:firstLine="0"/>
        <w:contextualSpacing/>
        <w:jc w:val="both"/>
        <w:rPr>
          <w:rFonts w:ascii="Arial" w:hAnsi="Arial" w:cs="Arial"/>
          <w:sz w:val="24"/>
          <w:szCs w:val="24"/>
        </w:rPr>
      </w:pPr>
      <w:r w:rsidRPr="00CA390F">
        <w:rPr>
          <w:rFonts w:ascii="Arial" w:hAnsi="Arial" w:cs="Arial"/>
          <w:bCs/>
          <w:sz w:val="24"/>
          <w:szCs w:val="24"/>
        </w:rPr>
        <w:t>wypełnienie (forma panela ogrodzeniowego),</w:t>
      </w:r>
    </w:p>
    <w:p w14:paraId="699BC2EF" w14:textId="215D4AE5" w:rsidR="00113375" w:rsidRPr="00113375" w:rsidRDefault="00423ECC" w:rsidP="00DC7A06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ZESTAW ZABAWOWY TEMATYCZNY </w:t>
      </w:r>
      <w:r w:rsidR="00765595" w:rsidRPr="00113375">
        <w:rPr>
          <w:rFonts w:ascii="Arial" w:hAnsi="Arial" w:cs="Arial"/>
          <w:b/>
          <w:bCs/>
          <w:sz w:val="24"/>
          <w:szCs w:val="24"/>
        </w:rPr>
        <w:t>ZAMEK</w:t>
      </w:r>
      <w:r w:rsidR="00DC7A06" w:rsidRPr="00113375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14357123" w14:textId="6141FD77" w:rsidR="00113375" w:rsidRPr="00113375" w:rsidRDefault="00113375" w:rsidP="00113375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2DB91337" w14:textId="66D0DF0C" w:rsidR="00DC7A06" w:rsidRDefault="00DC7A06" w:rsidP="002A7C96">
      <w:pPr>
        <w:jc w:val="center"/>
      </w:pPr>
      <w:r>
        <w:rPr>
          <w:noProof/>
        </w:rPr>
        <w:drawing>
          <wp:inline distT="0" distB="0" distL="0" distR="0" wp14:anchorId="47E1A39E" wp14:editId="2DCE1BBF">
            <wp:extent cx="2934269" cy="2154237"/>
            <wp:effectExtent l="0" t="0" r="0" b="0"/>
            <wp:docPr id="212099934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416" cy="2166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3A8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609C9B7" wp14:editId="34F9D806">
            <wp:extent cx="3555780" cy="2707200"/>
            <wp:effectExtent l="0" t="0" r="6985" b="0"/>
            <wp:docPr id="93914086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680" cy="272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3A8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C21F25B" wp14:editId="1D5B780F">
            <wp:extent cx="4312920" cy="3131820"/>
            <wp:effectExtent l="0" t="0" r="0" b="0"/>
            <wp:docPr id="47552266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97A2F" w14:textId="77777777" w:rsidR="00113375" w:rsidRDefault="00113375" w:rsidP="002A7C96">
      <w:pPr>
        <w:jc w:val="center"/>
      </w:pPr>
    </w:p>
    <w:p w14:paraId="1E83D397" w14:textId="77777777" w:rsidR="00423ECC" w:rsidRPr="007932DB" w:rsidRDefault="00423ECC" w:rsidP="00423ECC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20" w:name="OLE_LINK39"/>
      <w:r w:rsidRPr="007932DB">
        <w:rPr>
          <w:rFonts w:ascii="Arial" w:hAnsi="Arial" w:cs="Arial"/>
          <w:b/>
          <w:bCs/>
          <w:sz w:val="24"/>
          <w:szCs w:val="24"/>
        </w:rPr>
        <w:lastRenderedPageBreak/>
        <w:t>Dane techniczne:</w:t>
      </w:r>
    </w:p>
    <w:p w14:paraId="4258FD81" w14:textId="77777777" w:rsidR="00423ECC" w:rsidRDefault="00423ECC" w:rsidP="00423ECC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6B0219CC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Konstrukcja nośna  stalowa ocynkowana malowana proszkowo, </w:t>
      </w:r>
    </w:p>
    <w:p w14:paraId="4AA4A271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BB6D09">
        <w:rPr>
          <w:rFonts w:ascii="Arial" w:hAnsi="Arial" w:cs="Arial"/>
          <w:sz w:val="24"/>
          <w:szCs w:val="24"/>
          <w:lang w:eastAsia="pl-PL"/>
        </w:rPr>
        <w:t xml:space="preserve">pozostały materiał – tworzywo sztuczne np. HDPE, LLDPE </w:t>
      </w:r>
      <w:r>
        <w:rPr>
          <w:rFonts w:ascii="Arial" w:hAnsi="Arial" w:cs="Arial"/>
          <w:sz w:val="24"/>
          <w:szCs w:val="24"/>
          <w:lang w:eastAsia="pl-PL"/>
        </w:rPr>
        <w:t xml:space="preserve">lub inny materiał </w:t>
      </w:r>
      <w:r w:rsidRPr="00BB6D09">
        <w:rPr>
          <w:rFonts w:ascii="Arial" w:hAnsi="Arial" w:cs="Arial"/>
          <w:sz w:val="24"/>
          <w:szCs w:val="24"/>
          <w:lang w:eastAsia="pl-PL"/>
        </w:rPr>
        <w:t>odporn</w:t>
      </w:r>
      <w:r>
        <w:rPr>
          <w:rFonts w:ascii="Arial" w:hAnsi="Arial" w:cs="Arial"/>
          <w:sz w:val="24"/>
          <w:szCs w:val="24"/>
          <w:lang w:eastAsia="pl-PL"/>
        </w:rPr>
        <w:t>y</w:t>
      </w:r>
      <w:r w:rsidRPr="00BB6D09">
        <w:rPr>
          <w:rFonts w:ascii="Arial" w:hAnsi="Arial" w:cs="Arial"/>
          <w:sz w:val="24"/>
          <w:szCs w:val="24"/>
          <w:lang w:eastAsia="pl-PL"/>
        </w:rPr>
        <w:t xml:space="preserve"> na warunki atmosferyczne</w:t>
      </w:r>
      <w:r>
        <w:rPr>
          <w:rFonts w:ascii="Arial" w:hAnsi="Arial" w:cs="Arial"/>
          <w:sz w:val="24"/>
          <w:szCs w:val="24"/>
          <w:lang w:eastAsia="pl-PL"/>
        </w:rPr>
        <w:t xml:space="preserve"> np. płyta HPL, </w:t>
      </w:r>
    </w:p>
    <w:p w14:paraId="28F8A24B" w14:textId="77777777" w:rsidR="00423ECC" w:rsidRPr="00BB6D09" w:rsidRDefault="00423ECC" w:rsidP="00423ECC">
      <w:pPr>
        <w:pStyle w:val="Akapitzlist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zjeżdżalnie:  blacha stalowa ocynkowana lub tworzywo sztuczne </w:t>
      </w:r>
      <w:r w:rsidRPr="00BB6D09">
        <w:rPr>
          <w:rFonts w:ascii="Arial" w:hAnsi="Arial" w:cs="Arial"/>
          <w:sz w:val="24"/>
          <w:szCs w:val="24"/>
          <w:lang w:eastAsia="pl-PL"/>
        </w:rPr>
        <w:t xml:space="preserve"> np. HDPE, LLDPE</w:t>
      </w:r>
      <w:r>
        <w:rPr>
          <w:rFonts w:ascii="Arial" w:hAnsi="Arial" w:cs="Arial"/>
          <w:sz w:val="24"/>
          <w:szCs w:val="24"/>
          <w:lang w:eastAsia="pl-PL"/>
        </w:rPr>
        <w:t>, HPL,</w:t>
      </w:r>
    </w:p>
    <w:p w14:paraId="6576D788" w14:textId="77777777" w:rsidR="00423ECC" w:rsidRPr="00BB6D09" w:rsidRDefault="00423ECC" w:rsidP="00423ECC">
      <w:pPr>
        <w:pStyle w:val="Akapitzlist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BB6D09">
        <w:rPr>
          <w:rFonts w:ascii="Arial" w:hAnsi="Arial" w:cs="Arial"/>
          <w:sz w:val="24"/>
          <w:szCs w:val="24"/>
          <w:lang w:eastAsia="pl-PL"/>
        </w:rPr>
        <w:t>wszystkie spawy i łączenia gładkie i odpowiednio wyprofilowane,</w:t>
      </w:r>
    </w:p>
    <w:p w14:paraId="1B3776C4" w14:textId="77777777" w:rsidR="00423ECC" w:rsidRPr="00F82F0C" w:rsidRDefault="00423ECC" w:rsidP="00423EC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ł</w:t>
      </w:r>
      <w:r w:rsidRPr="00F82F0C">
        <w:rPr>
          <w:rFonts w:ascii="Arial" w:eastAsia="Calibri" w:hAnsi="Arial" w:cs="Arial"/>
          <w:bCs/>
          <w:sz w:val="24"/>
          <w:szCs w:val="24"/>
        </w:rPr>
        <w:t>ańcuchy nierdzewne,</w:t>
      </w:r>
    </w:p>
    <w:p w14:paraId="39D4086F" w14:textId="77777777" w:rsidR="00423ECC" w:rsidRPr="00F82F0C" w:rsidRDefault="00423ECC" w:rsidP="00423EC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w</w:t>
      </w:r>
      <w:r w:rsidRPr="00F82F0C">
        <w:rPr>
          <w:rFonts w:ascii="Arial" w:eastAsia="Calibri" w:hAnsi="Arial" w:cs="Arial"/>
          <w:bCs/>
          <w:sz w:val="24"/>
          <w:szCs w:val="24"/>
        </w:rPr>
        <w:t>szystkie otwory niebezpieczne oraz wystające elementy śrub i nakrętek osłonięte zaślepkami,</w:t>
      </w:r>
    </w:p>
    <w:p w14:paraId="16544BE4" w14:textId="77777777" w:rsidR="00423ECC" w:rsidRPr="00F82F0C" w:rsidRDefault="00423ECC" w:rsidP="00423EC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p</w:t>
      </w:r>
      <w:r w:rsidRPr="00F82F0C">
        <w:rPr>
          <w:rFonts w:ascii="Arial" w:eastAsia="Calibri" w:hAnsi="Arial" w:cs="Arial"/>
          <w:bCs/>
          <w:sz w:val="24"/>
          <w:szCs w:val="24"/>
        </w:rPr>
        <w:t>ołączenia śrubowe zabezpieczone antykorozyjnie,</w:t>
      </w:r>
    </w:p>
    <w:p w14:paraId="3AF01AD5" w14:textId="77777777" w:rsidR="00423ECC" w:rsidRPr="00BB6D09" w:rsidRDefault="00423ECC" w:rsidP="00423ECC">
      <w:pPr>
        <w:pStyle w:val="Akapitzlist"/>
        <w:numPr>
          <w:ilvl w:val="0"/>
          <w:numId w:val="3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BB6D09">
        <w:rPr>
          <w:rFonts w:ascii="Arial" w:hAnsi="Arial" w:cs="Arial"/>
          <w:sz w:val="24"/>
          <w:szCs w:val="24"/>
        </w:rPr>
        <w:t xml:space="preserve">Wyposażenie: </w:t>
      </w:r>
    </w:p>
    <w:p w14:paraId="28422F47" w14:textId="77777777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  <w:u w:val="single"/>
          <w:lang w:eastAsia="pl-PL"/>
        </w:rPr>
      </w:pPr>
      <w:r w:rsidRPr="00BB6D09">
        <w:rPr>
          <w:rFonts w:ascii="Arial" w:hAnsi="Arial" w:cs="Arial"/>
          <w:sz w:val="24"/>
          <w:szCs w:val="24"/>
          <w:lang w:eastAsia="pl-PL"/>
        </w:rPr>
        <w:t xml:space="preserve">min. </w:t>
      </w:r>
      <w:r>
        <w:rPr>
          <w:rFonts w:ascii="Arial" w:hAnsi="Arial" w:cs="Arial"/>
          <w:sz w:val="24"/>
          <w:szCs w:val="24"/>
          <w:lang w:eastAsia="pl-PL"/>
        </w:rPr>
        <w:t xml:space="preserve">2 </w:t>
      </w:r>
      <w:r w:rsidRPr="00BB6D09">
        <w:rPr>
          <w:rFonts w:ascii="Arial" w:hAnsi="Arial" w:cs="Arial"/>
          <w:sz w:val="24"/>
          <w:szCs w:val="24"/>
          <w:lang w:eastAsia="pl-PL"/>
        </w:rPr>
        <w:t xml:space="preserve">szt.  wież </w:t>
      </w:r>
      <w:r>
        <w:rPr>
          <w:rFonts w:ascii="Arial" w:hAnsi="Arial" w:cs="Arial"/>
          <w:sz w:val="24"/>
          <w:szCs w:val="24"/>
          <w:lang w:eastAsia="pl-PL"/>
        </w:rPr>
        <w:t xml:space="preserve"> w tym min. 1  z zadaszeniem (kształt podstawy </w:t>
      </w:r>
      <w:r>
        <w:rPr>
          <w:rFonts w:ascii="Arial" w:hAnsi="Arial" w:cs="Arial"/>
          <w:sz w:val="24"/>
          <w:szCs w:val="24"/>
          <w:lang w:eastAsia="pl-PL"/>
        </w:rPr>
        <w:br/>
        <w:t xml:space="preserve">zadaszenia, np.: koło, owal, trójkąt, kwadrat, prostokąt lub wielokąt, forma dachu: np. stożek, kopuła itp., zwieńczenie wież min.1 flaga z logo: „Więcbork dobry kierunek” ), </w:t>
      </w:r>
      <w:r w:rsidRPr="00892811">
        <w:rPr>
          <w:rFonts w:ascii="Arial" w:hAnsi="Arial" w:cs="Arial"/>
          <w:b/>
          <w:bCs/>
          <w:sz w:val="24"/>
          <w:szCs w:val="24"/>
          <w:u w:val="single"/>
          <w:lang w:eastAsia="pl-PL"/>
        </w:rPr>
        <w:t xml:space="preserve">UWAGA !!!!! Inwestor nie zezwala na wykonanie dachu dwuspadowego. </w:t>
      </w:r>
    </w:p>
    <w:p w14:paraId="0E1C7EBA" w14:textId="77777777" w:rsidR="00423ECC" w:rsidRPr="00892811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w</w:t>
      </w:r>
      <w:r w:rsidRPr="00892811">
        <w:rPr>
          <w:rFonts w:ascii="Arial" w:hAnsi="Arial" w:cs="Arial"/>
          <w:sz w:val="24"/>
          <w:szCs w:val="24"/>
          <w:lang w:eastAsia="pl-PL"/>
        </w:rPr>
        <w:t>ieża</w:t>
      </w:r>
      <w:r>
        <w:rPr>
          <w:rFonts w:ascii="Arial" w:hAnsi="Arial" w:cs="Arial"/>
          <w:sz w:val="24"/>
          <w:szCs w:val="24"/>
          <w:lang w:eastAsia="pl-PL"/>
        </w:rPr>
        <w:t xml:space="preserve"> bez dachu winna mieć wykończenie nawiązujące do zamczyska, np.: mur warowny, okna, rycerz itp., </w:t>
      </w:r>
    </w:p>
    <w:p w14:paraId="7636676E" w14:textId="77777777" w:rsidR="00423ECC" w:rsidRPr="00BB6D09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BB6D09">
        <w:rPr>
          <w:rFonts w:ascii="Arial" w:hAnsi="Arial" w:cs="Arial"/>
          <w:sz w:val="24"/>
          <w:szCs w:val="24"/>
          <w:lang w:eastAsia="pl-PL"/>
        </w:rPr>
        <w:t xml:space="preserve">min. </w:t>
      </w:r>
      <w:r>
        <w:rPr>
          <w:rFonts w:ascii="Arial" w:hAnsi="Arial" w:cs="Arial"/>
          <w:sz w:val="24"/>
          <w:szCs w:val="24"/>
          <w:lang w:eastAsia="pl-PL"/>
        </w:rPr>
        <w:t>1</w:t>
      </w:r>
      <w:r w:rsidRPr="00BB6D09">
        <w:rPr>
          <w:rFonts w:ascii="Arial" w:hAnsi="Arial" w:cs="Arial"/>
          <w:sz w:val="24"/>
          <w:szCs w:val="24"/>
          <w:lang w:eastAsia="pl-PL"/>
        </w:rPr>
        <w:t xml:space="preserve"> szt. zjeżdżalni otwarte</w:t>
      </w:r>
      <w:r>
        <w:rPr>
          <w:rFonts w:ascii="Arial" w:hAnsi="Arial" w:cs="Arial"/>
          <w:sz w:val="24"/>
          <w:szCs w:val="24"/>
          <w:lang w:eastAsia="pl-PL"/>
        </w:rPr>
        <w:t>j</w:t>
      </w:r>
      <w:r w:rsidRPr="00BB6D09">
        <w:rPr>
          <w:rFonts w:ascii="Arial" w:hAnsi="Arial" w:cs="Arial"/>
          <w:sz w:val="24"/>
          <w:szCs w:val="24"/>
          <w:lang w:eastAsia="pl-PL"/>
        </w:rPr>
        <w:t>,</w:t>
      </w:r>
    </w:p>
    <w:p w14:paraId="202ADA34" w14:textId="77777777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BB6D09">
        <w:rPr>
          <w:rFonts w:ascii="Arial" w:hAnsi="Arial" w:cs="Arial"/>
          <w:sz w:val="24"/>
          <w:szCs w:val="24"/>
          <w:lang w:eastAsia="pl-PL"/>
        </w:rPr>
        <w:t xml:space="preserve">min. 1 zjeżdżalnia tubowa </w:t>
      </w:r>
      <w:r>
        <w:rPr>
          <w:rFonts w:ascii="Arial" w:hAnsi="Arial" w:cs="Arial"/>
          <w:sz w:val="24"/>
          <w:szCs w:val="24"/>
          <w:lang w:eastAsia="pl-PL"/>
        </w:rPr>
        <w:t xml:space="preserve">może być </w:t>
      </w:r>
      <w:r w:rsidRPr="00BB6D09">
        <w:rPr>
          <w:rFonts w:ascii="Arial" w:hAnsi="Arial" w:cs="Arial"/>
          <w:sz w:val="24"/>
          <w:szCs w:val="24"/>
          <w:lang w:eastAsia="pl-PL"/>
        </w:rPr>
        <w:t xml:space="preserve">zadaszona, </w:t>
      </w:r>
    </w:p>
    <w:p w14:paraId="2701BE74" w14:textId="77777777" w:rsidR="00423ECC" w:rsidRDefault="00423ECC" w:rsidP="00423ECC">
      <w:pPr>
        <w:pStyle w:val="Akapitzlist"/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W/w zjeżdżalnie - zróżnicowane wysokości,</w:t>
      </w:r>
    </w:p>
    <w:p w14:paraId="08F43F83" w14:textId="77777777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min. 1 trap (przejście np. między wieżami),</w:t>
      </w:r>
    </w:p>
    <w:p w14:paraId="1D353020" w14:textId="77777777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min. 1  wejście na zestaw zabawowy np. drabinka, spinaczka, schody itp.,</w:t>
      </w:r>
    </w:p>
    <w:p w14:paraId="1C84038F" w14:textId="77777777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min. 2 elementy dekoracyjne kojarzone z zamczyskiem: np. rycerz, mur warowny, korona, tercz,  itp.</w:t>
      </w:r>
    </w:p>
    <w:p w14:paraId="0F8946D1" w14:textId="337E3F53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maksymalna liczba użytkowników od 8 – 11 osób  </w:t>
      </w:r>
      <w:bookmarkStart w:id="21" w:name="OLE_LINK34"/>
      <w:r>
        <w:rPr>
          <w:rFonts w:ascii="Arial" w:hAnsi="Arial" w:cs="Arial"/>
          <w:sz w:val="24"/>
          <w:szCs w:val="24"/>
          <w:lang w:eastAsia="pl-PL"/>
        </w:rPr>
        <w:t>w wieku 3-12 lat,</w:t>
      </w:r>
    </w:p>
    <w:p w14:paraId="206E6671" w14:textId="3140EE29" w:rsidR="00423ECC" w:rsidRPr="0084797E" w:rsidRDefault="00423ECC" w:rsidP="00423ECC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bookmarkStart w:id="22" w:name="OLE_LINK41"/>
      <w:bookmarkEnd w:id="21"/>
      <w:r>
        <w:rPr>
          <w:rFonts w:ascii="Arial" w:hAnsi="Arial" w:cs="Arial"/>
          <w:sz w:val="24"/>
          <w:szCs w:val="24"/>
          <w:lang w:eastAsia="pl-PL"/>
        </w:rPr>
        <w:t>Oprócz obligatoryjnych w/w elementów  możliwość montażu dodatkowych elementów  zabawowych w celu stworzenia konfiguracji, dostosowując zestaw zabawowy</w:t>
      </w:r>
      <w:r w:rsidRPr="0069423A">
        <w:rPr>
          <w:rFonts w:ascii="Arial" w:hAnsi="Arial" w:cs="Arial"/>
          <w:sz w:val="24"/>
          <w:szCs w:val="24"/>
        </w:rPr>
        <w:t xml:space="preserve"> </w:t>
      </w:r>
      <w:r w:rsidRPr="00622B27">
        <w:rPr>
          <w:rFonts w:ascii="Arial" w:hAnsi="Arial" w:cs="Arial"/>
          <w:sz w:val="24"/>
          <w:szCs w:val="24"/>
        </w:rPr>
        <w:t xml:space="preserve">do maksymalnej strefy bezpieczeństwa </w:t>
      </w:r>
      <w:r>
        <w:rPr>
          <w:rFonts w:ascii="Arial" w:hAnsi="Arial" w:cs="Arial"/>
          <w:sz w:val="24"/>
          <w:szCs w:val="24"/>
        </w:rPr>
        <w:t>10,50</w:t>
      </w:r>
      <w:r w:rsidRPr="00622B27">
        <w:rPr>
          <w:rFonts w:ascii="Arial" w:hAnsi="Arial" w:cs="Arial"/>
          <w:sz w:val="24"/>
          <w:szCs w:val="24"/>
        </w:rPr>
        <w:t xml:space="preserve"> m x </w:t>
      </w:r>
      <w:r>
        <w:rPr>
          <w:rFonts w:ascii="Arial" w:hAnsi="Arial" w:cs="Arial"/>
          <w:sz w:val="24"/>
          <w:szCs w:val="24"/>
        </w:rPr>
        <w:t>11</w:t>
      </w:r>
      <w:r w:rsidRPr="00622B2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50</w:t>
      </w:r>
      <w:r w:rsidRPr="00622B27">
        <w:rPr>
          <w:rFonts w:ascii="Arial" w:hAnsi="Arial" w:cs="Arial"/>
          <w:sz w:val="24"/>
          <w:szCs w:val="24"/>
        </w:rPr>
        <w:t>m</w:t>
      </w:r>
      <w:r w:rsidR="007932DB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bookmarkEnd w:id="22"/>
    <w:p w14:paraId="465CBE77" w14:textId="77777777" w:rsidR="00423ECC" w:rsidRPr="00F95B67" w:rsidRDefault="00423ECC" w:rsidP="00423ECC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>Wymiary</w:t>
      </w:r>
      <w:r>
        <w:rPr>
          <w:rFonts w:ascii="Arial" w:hAnsi="Arial" w:cs="Arial"/>
          <w:sz w:val="24"/>
          <w:szCs w:val="24"/>
        </w:rPr>
        <w:t xml:space="preserve"> - </w:t>
      </w:r>
      <w:r w:rsidRPr="00CE795B">
        <w:rPr>
          <w:rFonts w:ascii="Arial" w:hAnsi="Arial" w:cs="Arial"/>
          <w:sz w:val="24"/>
          <w:szCs w:val="24"/>
        </w:rPr>
        <w:t xml:space="preserve"> </w:t>
      </w:r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</w:t>
      </w:r>
    </w:p>
    <w:p w14:paraId="6F03A4A8" w14:textId="77777777" w:rsidR="00423ECC" w:rsidRDefault="00423ECC" w:rsidP="00423ECC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20"/>
    <w:p w14:paraId="7CE7F011" w14:textId="77777777" w:rsidR="00423ECC" w:rsidRDefault="00423ECC" w:rsidP="002763A8">
      <w:pPr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3E4A40EC" w14:textId="77777777" w:rsidR="002763A8" w:rsidRDefault="002763A8" w:rsidP="002A7C96">
      <w:pPr>
        <w:jc w:val="center"/>
      </w:pPr>
    </w:p>
    <w:p w14:paraId="1C6B9EF1" w14:textId="77777777" w:rsidR="002763A8" w:rsidRDefault="002763A8" w:rsidP="002A7C96">
      <w:pPr>
        <w:jc w:val="center"/>
      </w:pPr>
    </w:p>
    <w:p w14:paraId="389D463F" w14:textId="77777777" w:rsidR="00423ECC" w:rsidRDefault="00423ECC" w:rsidP="002A7C96">
      <w:pPr>
        <w:jc w:val="center"/>
      </w:pPr>
    </w:p>
    <w:p w14:paraId="340BEED1" w14:textId="77777777" w:rsidR="00113375" w:rsidRDefault="00113375" w:rsidP="002A7C96">
      <w:pPr>
        <w:jc w:val="center"/>
      </w:pPr>
    </w:p>
    <w:p w14:paraId="4524BF77" w14:textId="77777777" w:rsidR="00113375" w:rsidRDefault="00113375" w:rsidP="002A7C96">
      <w:pPr>
        <w:jc w:val="center"/>
      </w:pPr>
    </w:p>
    <w:p w14:paraId="36DEFDB3" w14:textId="77777777" w:rsidR="00423ECC" w:rsidRDefault="00423ECC" w:rsidP="002A7C96">
      <w:pPr>
        <w:jc w:val="center"/>
      </w:pPr>
    </w:p>
    <w:p w14:paraId="07CDE12C" w14:textId="54BD0530" w:rsidR="00EB3647" w:rsidRDefault="00EB3647" w:rsidP="00EB3647">
      <w:pPr>
        <w:spacing w:after="0" w:line="240" w:lineRule="auto"/>
        <w:jc w:val="center"/>
        <w:rPr>
          <w:rFonts w:eastAsia="Times New Roman" w:cstheme="minorHAnsi"/>
          <w:lang w:eastAsia="pl-PL"/>
        </w:rPr>
      </w:pPr>
    </w:p>
    <w:p w14:paraId="0CE336F2" w14:textId="2F54F6B0" w:rsidR="00765595" w:rsidRPr="00113375" w:rsidRDefault="00765595" w:rsidP="00765595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PIRAMIDA LINOWA </w:t>
      </w:r>
    </w:p>
    <w:p w14:paraId="760B8A0B" w14:textId="33BBCF78" w:rsidR="00113375" w:rsidRPr="00113375" w:rsidRDefault="00113375" w:rsidP="00113375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725A900D" w14:textId="2DC7689C" w:rsidR="00423ECC" w:rsidRDefault="00423ECC" w:rsidP="00423ECC">
      <w:pPr>
        <w:jc w:val="center"/>
      </w:pPr>
      <w:r w:rsidRPr="002A58E4">
        <w:rPr>
          <w:rFonts w:ascii="Tahoma" w:hAnsi="Tahoma" w:cs="Tahoma"/>
          <w:noProof/>
        </w:rPr>
        <w:drawing>
          <wp:inline distT="0" distB="0" distL="0" distR="0" wp14:anchorId="48FC7070" wp14:editId="177254C7">
            <wp:extent cx="3560364" cy="3560364"/>
            <wp:effectExtent l="0" t="0" r="2540" b="2540"/>
            <wp:docPr id="1467988913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708" cy="3567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1D8A4" w14:textId="77777777" w:rsidR="00423ECC" w:rsidRDefault="00423ECC" w:rsidP="002A7C96">
      <w:pPr>
        <w:jc w:val="center"/>
      </w:pPr>
    </w:p>
    <w:p w14:paraId="3A555C8D" w14:textId="77777777" w:rsidR="00423ECC" w:rsidRPr="007932DB" w:rsidRDefault="00423ECC" w:rsidP="00423ECC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23" w:name="OLE_LINK24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77CC56E0" w14:textId="77777777" w:rsidR="00423ECC" w:rsidRDefault="00423ECC" w:rsidP="00423ECC">
      <w:pPr>
        <w:pStyle w:val="Akapitzlist"/>
        <w:numPr>
          <w:ilvl w:val="0"/>
          <w:numId w:val="36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752DBE6A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liny zbrojone,</w:t>
      </w:r>
    </w:p>
    <w:p w14:paraId="76EEF033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łączenie lin – elementy aluminiowe, nierdzewne,</w:t>
      </w:r>
    </w:p>
    <w:p w14:paraId="4781D2EE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maszt ze stali ocynkowanej  malowanej proszkowo lub ocynkowanej ogniowo, kolor czarny lub grafit lub odcienie szarości,</w:t>
      </w:r>
    </w:p>
    <w:p w14:paraId="5A85DEC8" w14:textId="77777777" w:rsidR="00423ECC" w:rsidRPr="00A8232D" w:rsidRDefault="00423ECC" w:rsidP="00423ECC">
      <w:pPr>
        <w:pStyle w:val="Akapitzlist"/>
        <w:numPr>
          <w:ilvl w:val="0"/>
          <w:numId w:val="37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5CC09531" w14:textId="77777777" w:rsidR="00423ECC" w:rsidRDefault="00423ECC" w:rsidP="00423ECC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</w:t>
      </w:r>
      <w:r w:rsidRPr="0084797E">
        <w:rPr>
          <w:rFonts w:ascii="Arial" w:hAnsi="Arial" w:cs="Arial"/>
          <w:sz w:val="24"/>
          <w:szCs w:val="24"/>
        </w:rPr>
        <w:t>ysokość całkowita: 359 cm</w:t>
      </w:r>
      <w:r>
        <w:rPr>
          <w:rFonts w:ascii="Arial" w:hAnsi="Arial" w:cs="Arial"/>
          <w:sz w:val="24"/>
          <w:szCs w:val="24"/>
        </w:rPr>
        <w:t>,</w:t>
      </w:r>
    </w:p>
    <w:p w14:paraId="63286046" w14:textId="77777777" w:rsidR="00423ECC" w:rsidRPr="0084797E" w:rsidRDefault="00423ECC" w:rsidP="00423ECC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Ś</w:t>
      </w:r>
      <w:r w:rsidRPr="0084797E">
        <w:rPr>
          <w:rFonts w:ascii="Arial" w:hAnsi="Arial" w:cs="Arial"/>
          <w:sz w:val="24"/>
          <w:szCs w:val="24"/>
        </w:rPr>
        <w:t>rednica użytkowa (wewnętrzna): 530 cm</w:t>
      </w:r>
      <w:r>
        <w:rPr>
          <w:rFonts w:ascii="Arial" w:hAnsi="Arial" w:cs="Arial"/>
          <w:sz w:val="24"/>
          <w:szCs w:val="24"/>
        </w:rPr>
        <w:t>,</w:t>
      </w:r>
    </w:p>
    <w:p w14:paraId="3F1F000C" w14:textId="53A22593" w:rsidR="00423ECC" w:rsidRDefault="00423ECC" w:rsidP="00423ECC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Dopuszczalna liczba użytkowników  w przedziale 20 – 25 osób</w:t>
      </w:r>
      <w:r w:rsidRPr="00423ECC">
        <w:rPr>
          <w:rFonts w:ascii="Arial" w:hAnsi="Arial" w:cs="Arial"/>
          <w:sz w:val="24"/>
          <w:szCs w:val="24"/>
          <w:lang w:eastAsia="pl-PL"/>
        </w:rPr>
        <w:t xml:space="preserve"> </w:t>
      </w:r>
      <w:bookmarkStart w:id="24" w:name="OLE_LINK44"/>
      <w:r>
        <w:rPr>
          <w:rFonts w:ascii="Arial" w:hAnsi="Arial" w:cs="Arial"/>
          <w:sz w:val="24"/>
          <w:szCs w:val="24"/>
          <w:lang w:eastAsia="pl-PL"/>
        </w:rPr>
        <w:t>w wieku 3-12 lat,</w:t>
      </w:r>
    </w:p>
    <w:bookmarkEnd w:id="24"/>
    <w:p w14:paraId="37EBCBBE" w14:textId="77777777" w:rsidR="00423ECC" w:rsidRPr="00A8232D" w:rsidRDefault="00423ECC" w:rsidP="00423ECC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Urządzenie dostosowane do maksymalnej strefy bezpieczeństwa 10,00 m x 8,00 m. </w:t>
      </w:r>
    </w:p>
    <w:p w14:paraId="6BF3FDB4" w14:textId="77777777" w:rsidR="00423ECC" w:rsidRPr="00A8232D" w:rsidRDefault="00423ECC" w:rsidP="00423ECC">
      <w:pPr>
        <w:pStyle w:val="Akapitzlist"/>
        <w:numPr>
          <w:ilvl w:val="0"/>
          <w:numId w:val="37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23"/>
    <w:p w14:paraId="3A78CE55" w14:textId="77777777" w:rsidR="00423ECC" w:rsidRDefault="00423ECC" w:rsidP="002A7C96">
      <w:pPr>
        <w:jc w:val="center"/>
      </w:pPr>
    </w:p>
    <w:p w14:paraId="09FE0826" w14:textId="77777777" w:rsidR="00423ECC" w:rsidRDefault="00423ECC" w:rsidP="002A7C96">
      <w:pPr>
        <w:jc w:val="center"/>
      </w:pPr>
    </w:p>
    <w:p w14:paraId="0A009F3C" w14:textId="77777777" w:rsidR="00423ECC" w:rsidRDefault="00423ECC" w:rsidP="002A7C96">
      <w:pPr>
        <w:jc w:val="center"/>
      </w:pPr>
    </w:p>
    <w:p w14:paraId="581B6872" w14:textId="77777777" w:rsidR="006B46ED" w:rsidRDefault="006B46ED" w:rsidP="002A7C96">
      <w:pPr>
        <w:jc w:val="center"/>
      </w:pPr>
    </w:p>
    <w:p w14:paraId="478E8F4B" w14:textId="65E6978F" w:rsidR="007B5962" w:rsidRPr="00113375" w:rsidRDefault="007B5962" w:rsidP="007B5962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bookmarkStart w:id="25" w:name="_Hlk196484709"/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TYROLKA  </w:t>
      </w:r>
    </w:p>
    <w:bookmarkEnd w:id="25"/>
    <w:p w14:paraId="5751A604" w14:textId="2DD202A3" w:rsidR="007B5962" w:rsidRPr="00113375" w:rsidRDefault="00113375" w:rsidP="002A7C96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497801D6" w14:textId="7E1C0ED9" w:rsidR="00FD5B11" w:rsidRDefault="00FD5B11" w:rsidP="002A7C96">
      <w:pPr>
        <w:jc w:val="center"/>
      </w:pPr>
      <w:r>
        <w:rPr>
          <w:noProof/>
        </w:rPr>
        <w:drawing>
          <wp:inline distT="0" distB="0" distL="0" distR="0" wp14:anchorId="785BFB3F" wp14:editId="15B2B706">
            <wp:extent cx="5197918" cy="2640842"/>
            <wp:effectExtent l="0" t="0" r="3175" b="7620"/>
            <wp:docPr id="203452049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957" cy="272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CAF3A" w14:textId="6933DB2F" w:rsidR="00FD5B11" w:rsidRDefault="00FD5B11" w:rsidP="002A7C96">
      <w:pPr>
        <w:jc w:val="center"/>
      </w:pPr>
    </w:p>
    <w:p w14:paraId="01FF8E78" w14:textId="77777777" w:rsidR="00423ECC" w:rsidRPr="007932DB" w:rsidRDefault="00423ECC" w:rsidP="00423ECC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44094D63" w14:textId="77777777" w:rsidR="00423ECC" w:rsidRDefault="00423ECC" w:rsidP="00423ECC">
      <w:pPr>
        <w:pStyle w:val="Akapitzlist"/>
        <w:numPr>
          <w:ilvl w:val="0"/>
          <w:numId w:val="38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33EAA6DC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profil stalowy ocynkowany, malowany proszkowo, </w:t>
      </w:r>
    </w:p>
    <w:p w14:paraId="4C1012DF" w14:textId="5953BBAA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kolor:  grafit, </w:t>
      </w:r>
      <w:r w:rsidR="006B46ED">
        <w:rPr>
          <w:rFonts w:ascii="Arial" w:hAnsi="Arial" w:cs="Arial"/>
          <w:sz w:val="24"/>
          <w:szCs w:val="24"/>
          <w:lang w:eastAsia="pl-PL"/>
        </w:rPr>
        <w:t xml:space="preserve">szary, </w:t>
      </w:r>
      <w:r>
        <w:rPr>
          <w:rFonts w:ascii="Arial" w:hAnsi="Arial" w:cs="Arial"/>
          <w:sz w:val="24"/>
          <w:szCs w:val="24"/>
          <w:lang w:eastAsia="pl-PL"/>
        </w:rPr>
        <w:t>czerń, zieleń, czerwień, żółć,</w:t>
      </w:r>
      <w:r w:rsidR="006B46ED">
        <w:rPr>
          <w:rFonts w:ascii="Arial" w:hAnsi="Arial" w:cs="Arial"/>
          <w:sz w:val="24"/>
          <w:szCs w:val="24"/>
          <w:lang w:eastAsia="pl-PL"/>
        </w:rPr>
        <w:t xml:space="preserve"> niebieski,</w:t>
      </w:r>
    </w:p>
    <w:p w14:paraId="1FB0E3C2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 xml:space="preserve">mechanizm zjazdu ze stali nierdzewnej, </w:t>
      </w:r>
    </w:p>
    <w:p w14:paraId="601E4EC9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 xml:space="preserve">siedzisko startowe jednostanowiskowe, </w:t>
      </w:r>
    </w:p>
    <w:p w14:paraId="05C14F89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 xml:space="preserve">hamulec z nakładką gumową, </w:t>
      </w:r>
    </w:p>
    <w:p w14:paraId="6414FE6E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>lina stalowa pleciona</w:t>
      </w:r>
      <w:r>
        <w:rPr>
          <w:rFonts w:ascii="Arial" w:hAnsi="Arial" w:cs="Arial"/>
          <w:sz w:val="24"/>
          <w:szCs w:val="24"/>
        </w:rPr>
        <w:t>,</w:t>
      </w:r>
    </w:p>
    <w:p w14:paraId="14719CA1" w14:textId="77777777" w:rsidR="00423ECC" w:rsidRDefault="00423ECC" w:rsidP="00423EC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</w:rPr>
        <w:t>podnóżek umożliwiający swobodne wejście na siedzisko</w:t>
      </w:r>
      <w:r w:rsidRPr="00622B27">
        <w:rPr>
          <w:rFonts w:ascii="Arial" w:hAnsi="Arial" w:cs="Arial"/>
          <w:sz w:val="24"/>
          <w:szCs w:val="24"/>
        </w:rPr>
        <w:t>.</w:t>
      </w:r>
    </w:p>
    <w:p w14:paraId="659277B8" w14:textId="77777777" w:rsidR="00423ECC" w:rsidRPr="00A8232D" w:rsidRDefault="00423ECC" w:rsidP="00423ECC">
      <w:pPr>
        <w:pStyle w:val="Akapitzlist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3F07C6A1" w14:textId="77777777" w:rsidR="00423ECC" w:rsidRDefault="00423ECC" w:rsidP="00423ECC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Długość całkowita L= od 20,00m – 22,00m,</w:t>
      </w:r>
    </w:p>
    <w:p w14:paraId="651FC295" w14:textId="77777777" w:rsidR="006B46ED" w:rsidRDefault="006B46ED" w:rsidP="006B46ED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bookmarkStart w:id="26" w:name="OLE_LINK53"/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3-12 lat,</w:t>
      </w:r>
    </w:p>
    <w:bookmarkEnd w:id="26"/>
    <w:p w14:paraId="285BE0D6" w14:textId="7C8BA8FD" w:rsidR="00423ECC" w:rsidRPr="0084797E" w:rsidRDefault="00423ECC" w:rsidP="00423ECC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Urządzenie </w:t>
      </w:r>
      <w:r w:rsidRPr="0084797E">
        <w:rPr>
          <w:rFonts w:ascii="Arial" w:hAnsi="Arial" w:cs="Arial"/>
          <w:sz w:val="24"/>
          <w:szCs w:val="24"/>
        </w:rPr>
        <w:t xml:space="preserve">dostosowane do maksymalnej strefy bezpieczeństwa </w:t>
      </w:r>
      <w:r w:rsidRPr="00622B27">
        <w:rPr>
          <w:rFonts w:ascii="Arial" w:hAnsi="Arial" w:cs="Arial"/>
          <w:sz w:val="24"/>
          <w:szCs w:val="24"/>
        </w:rPr>
        <w:t>22,50 m x 4,00 m</w:t>
      </w:r>
      <w:r w:rsidR="006B46ED">
        <w:rPr>
          <w:rFonts w:ascii="Arial" w:hAnsi="Arial" w:cs="Arial"/>
          <w:sz w:val="24"/>
          <w:szCs w:val="24"/>
        </w:rPr>
        <w:t>,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67CD3D1E" w14:textId="77777777" w:rsidR="00423ECC" w:rsidRDefault="00423ECC" w:rsidP="00423ECC">
      <w:pPr>
        <w:pStyle w:val="Akapitzlist"/>
        <w:numPr>
          <w:ilvl w:val="0"/>
          <w:numId w:val="39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A8232D">
        <w:rPr>
          <w:rFonts w:ascii="Arial" w:hAnsi="Arial" w:cs="Arial"/>
          <w:sz w:val="24"/>
          <w:szCs w:val="24"/>
        </w:rPr>
        <w:t xml:space="preserve">Montaż zgodnie z zaleceniami producenta. </w:t>
      </w:r>
    </w:p>
    <w:p w14:paraId="799D8727" w14:textId="77777777" w:rsidR="006B46ED" w:rsidRDefault="006B46ED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34CB669E" w14:textId="77777777" w:rsidR="006B46ED" w:rsidRDefault="006B46ED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022F17C0" w14:textId="77777777" w:rsidR="006B46ED" w:rsidRDefault="006B46ED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79F17AB6" w14:textId="77777777" w:rsidR="00113375" w:rsidRDefault="00113375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7B118267" w14:textId="77777777" w:rsidR="00113375" w:rsidRDefault="00113375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434A5B2E" w14:textId="77777777" w:rsidR="006B46ED" w:rsidRPr="006B46ED" w:rsidRDefault="006B46ED" w:rsidP="006B46ED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1D9967D2" w14:textId="01F0B88C" w:rsidR="008923E2" w:rsidRPr="00113375" w:rsidRDefault="008923E2" w:rsidP="008923E2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bookmarkStart w:id="27" w:name="_Hlk196485794"/>
      <w:r>
        <w:rPr>
          <w:b/>
          <w:bCs/>
        </w:rPr>
        <w:lastRenderedPageBreak/>
        <w:t xml:space="preserve"> </w:t>
      </w:r>
      <w:r w:rsidR="007857C2" w:rsidRPr="00113375">
        <w:rPr>
          <w:rFonts w:ascii="Arial" w:hAnsi="Arial" w:cs="Arial"/>
          <w:b/>
          <w:bCs/>
          <w:sz w:val="24"/>
          <w:szCs w:val="24"/>
        </w:rPr>
        <w:t>KARUZELA TARCZOWA</w:t>
      </w:r>
      <w:r w:rsidRPr="00113375">
        <w:rPr>
          <w:rFonts w:ascii="Arial" w:hAnsi="Arial" w:cs="Arial"/>
          <w:b/>
          <w:bCs/>
          <w:sz w:val="24"/>
          <w:szCs w:val="24"/>
        </w:rPr>
        <w:t xml:space="preserve">  </w:t>
      </w:r>
    </w:p>
    <w:p w14:paraId="75ECCE56" w14:textId="4F117508" w:rsidR="00113375" w:rsidRPr="00113375" w:rsidRDefault="00113375" w:rsidP="0011337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bookmarkEnd w:id="27"/>
    <w:p w14:paraId="13E3630E" w14:textId="541FFC57" w:rsidR="008923E2" w:rsidRDefault="008923E2" w:rsidP="006B46ED">
      <w:pPr>
        <w:jc w:val="center"/>
      </w:pPr>
      <w:r>
        <w:rPr>
          <w:rFonts w:eastAsia="Calibri" w:cs="Times New Roman"/>
          <w:bCs/>
          <w:noProof/>
        </w:rPr>
        <w:drawing>
          <wp:inline distT="0" distB="0" distL="0" distR="0" wp14:anchorId="1CFB9B4E" wp14:editId="3C1A7F10">
            <wp:extent cx="2764800" cy="2596241"/>
            <wp:effectExtent l="0" t="0" r="0" b="0"/>
            <wp:docPr id="198388023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990" cy="264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C980E" w14:textId="77777777" w:rsidR="004E2DA4" w:rsidRDefault="004E2DA4" w:rsidP="006B46ED">
      <w:pPr>
        <w:jc w:val="center"/>
      </w:pPr>
    </w:p>
    <w:p w14:paraId="0CDCAAC4" w14:textId="77777777" w:rsidR="004E2DA4" w:rsidRPr="007932DB" w:rsidRDefault="004E2DA4" w:rsidP="004E2DA4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28" w:name="OLE_LINK14"/>
      <w:r w:rsidRPr="007932DB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088FE05F" w14:textId="77777777" w:rsidR="004E2DA4" w:rsidRDefault="004E2DA4" w:rsidP="004E2DA4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129F54B6" w14:textId="55545D5F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profil stalowy ocynkowany malowany proszkowo, </w:t>
      </w:r>
    </w:p>
    <w:p w14:paraId="05818670" w14:textId="1CA0D4FA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kolor: grafit, szarość, czerń, zieleń, czerwień, żółć, niebieski,</w:t>
      </w:r>
    </w:p>
    <w:p w14:paraId="550F32A1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>siedzisk</w:t>
      </w:r>
      <w:r>
        <w:rPr>
          <w:rFonts w:ascii="Arial" w:hAnsi="Arial" w:cs="Arial"/>
          <w:sz w:val="24"/>
          <w:szCs w:val="24"/>
        </w:rPr>
        <w:t xml:space="preserve">a z płyty </w:t>
      </w:r>
      <w:r w:rsidRPr="00622B27">
        <w:rPr>
          <w:rFonts w:ascii="Arial" w:hAnsi="Arial" w:cs="Arial"/>
          <w:sz w:val="24"/>
          <w:szCs w:val="24"/>
        </w:rPr>
        <w:t>HDPE lub HPL albo innego tworzywa całkowicie odpornego na warunki atmosferyczne</w:t>
      </w:r>
      <w:r>
        <w:rPr>
          <w:rFonts w:ascii="Arial" w:hAnsi="Arial" w:cs="Arial"/>
          <w:sz w:val="24"/>
          <w:szCs w:val="24"/>
        </w:rPr>
        <w:t>,</w:t>
      </w:r>
      <w:r w:rsidRPr="00622B27">
        <w:rPr>
          <w:rFonts w:ascii="Arial" w:hAnsi="Arial" w:cs="Arial"/>
          <w:sz w:val="24"/>
          <w:szCs w:val="24"/>
        </w:rPr>
        <w:t xml:space="preserve">  </w:t>
      </w:r>
    </w:p>
    <w:p w14:paraId="43163051" w14:textId="02D97732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 xml:space="preserve">podstawa z blachy aluminiowej ryflowanej, stal zabezpieczona przez ocynk </w:t>
      </w:r>
      <w:r>
        <w:rPr>
          <w:rFonts w:ascii="Arial" w:hAnsi="Arial" w:cs="Arial"/>
          <w:sz w:val="24"/>
          <w:szCs w:val="24"/>
        </w:rPr>
        <w:br/>
      </w:r>
      <w:r w:rsidRPr="00622B27">
        <w:rPr>
          <w:rFonts w:ascii="Arial" w:hAnsi="Arial" w:cs="Arial"/>
          <w:sz w:val="24"/>
          <w:szCs w:val="24"/>
        </w:rPr>
        <w:t xml:space="preserve">i malowanie proszkowe, </w:t>
      </w:r>
    </w:p>
    <w:p w14:paraId="4548677F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622B27">
        <w:rPr>
          <w:rFonts w:ascii="Arial" w:hAnsi="Arial" w:cs="Arial"/>
          <w:sz w:val="24"/>
          <w:szCs w:val="24"/>
        </w:rPr>
        <w:t>część obrotowa łożyskowana, napędzana siłą rąk, z wbudowaną kierownicą</w:t>
      </w:r>
      <w:r>
        <w:rPr>
          <w:rFonts w:ascii="Arial" w:hAnsi="Arial" w:cs="Arial"/>
          <w:sz w:val="24"/>
          <w:szCs w:val="24"/>
        </w:rPr>
        <w:t>,</w:t>
      </w:r>
    </w:p>
    <w:p w14:paraId="05B74556" w14:textId="77777777" w:rsidR="004E2DA4" w:rsidRPr="00CE795B" w:rsidRDefault="004E2DA4" w:rsidP="004E2DA4">
      <w:pPr>
        <w:pStyle w:val="Akapitzlist"/>
        <w:numPr>
          <w:ilvl w:val="0"/>
          <w:numId w:val="3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62EBB1AE" w14:textId="77777777" w:rsidR="004E2DA4" w:rsidRDefault="004E2DA4" w:rsidP="004E2DA4">
      <w:pPr>
        <w:pStyle w:val="Akapitzlist"/>
        <w:numPr>
          <w:ilvl w:val="0"/>
          <w:numId w:val="14"/>
        </w:numPr>
        <w:spacing w:after="20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Średnica 150cm</w:t>
      </w:r>
    </w:p>
    <w:p w14:paraId="070C5E52" w14:textId="77777777" w:rsidR="004E2DA4" w:rsidRDefault="004E2DA4" w:rsidP="004E2DA4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Urządzenie </w:t>
      </w:r>
      <w:r w:rsidRPr="0084797E">
        <w:rPr>
          <w:rFonts w:ascii="Arial" w:hAnsi="Arial" w:cs="Arial"/>
          <w:sz w:val="24"/>
          <w:szCs w:val="24"/>
        </w:rPr>
        <w:t xml:space="preserve">dostosowane do maksymalnej strefy bezpieczeństwa </w:t>
      </w:r>
      <w:r>
        <w:rPr>
          <w:rFonts w:ascii="Arial" w:hAnsi="Arial" w:cs="Arial"/>
          <w:sz w:val="24"/>
          <w:szCs w:val="24"/>
        </w:rPr>
        <w:t>fi 5,50</w:t>
      </w:r>
      <w:r w:rsidRPr="00622B27">
        <w:rPr>
          <w:rFonts w:ascii="Arial" w:hAnsi="Arial" w:cs="Arial"/>
          <w:sz w:val="24"/>
          <w:szCs w:val="24"/>
        </w:rPr>
        <w:t xml:space="preserve"> m.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5B2297EF" w14:textId="492D866A" w:rsidR="007932DB" w:rsidRDefault="007932DB" w:rsidP="007932DB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bookmarkStart w:id="29" w:name="OLE_LINK66"/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od 3-12 lat,</w:t>
      </w:r>
    </w:p>
    <w:bookmarkEnd w:id="29"/>
    <w:p w14:paraId="008B17CE" w14:textId="77777777" w:rsidR="004E2DA4" w:rsidRPr="00CE795B" w:rsidRDefault="004E2DA4" w:rsidP="004E2DA4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28"/>
    <w:p w14:paraId="5D15153D" w14:textId="77777777" w:rsidR="004E2DA4" w:rsidRDefault="004E2DA4" w:rsidP="006B46ED">
      <w:pPr>
        <w:jc w:val="center"/>
      </w:pPr>
    </w:p>
    <w:p w14:paraId="78774E9D" w14:textId="77777777" w:rsidR="006D6259" w:rsidRDefault="006D6259" w:rsidP="008923E2"/>
    <w:p w14:paraId="70029EB7" w14:textId="77777777" w:rsidR="006D6259" w:rsidRDefault="006D6259" w:rsidP="008923E2"/>
    <w:p w14:paraId="27920BA8" w14:textId="77777777" w:rsidR="00113375" w:rsidRDefault="00113375" w:rsidP="008923E2"/>
    <w:p w14:paraId="35C30CA6" w14:textId="77777777" w:rsidR="00113375" w:rsidRDefault="00113375" w:rsidP="008923E2"/>
    <w:p w14:paraId="3C211294" w14:textId="77777777" w:rsidR="00113375" w:rsidRDefault="00113375" w:rsidP="008923E2"/>
    <w:p w14:paraId="37933FB5" w14:textId="77777777" w:rsidR="00113375" w:rsidRDefault="00113375" w:rsidP="008923E2"/>
    <w:p w14:paraId="36DDEB6F" w14:textId="77777777" w:rsidR="006D6259" w:rsidRDefault="006D6259" w:rsidP="008923E2"/>
    <w:p w14:paraId="5DE1EF0E" w14:textId="33245ED1" w:rsidR="007857C2" w:rsidRPr="004D5CD4" w:rsidRDefault="004E2DA4" w:rsidP="006D6259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bookmarkStart w:id="30" w:name="_Hlk196733815"/>
      <w:r w:rsidRPr="004D5CD4">
        <w:rPr>
          <w:rFonts w:ascii="Arial" w:hAnsi="Arial" w:cs="Arial"/>
          <w:b/>
          <w:bCs/>
          <w:sz w:val="24"/>
          <w:szCs w:val="24"/>
        </w:rPr>
        <w:lastRenderedPageBreak/>
        <w:t xml:space="preserve"> </w:t>
      </w:r>
      <w:r w:rsidR="006D6259" w:rsidRPr="004D5CD4">
        <w:rPr>
          <w:rFonts w:ascii="Arial" w:hAnsi="Arial" w:cs="Arial"/>
          <w:b/>
          <w:bCs/>
          <w:sz w:val="24"/>
          <w:szCs w:val="24"/>
        </w:rPr>
        <w:t xml:space="preserve">HUŚTAWKA WAHADŁOWA </w:t>
      </w:r>
    </w:p>
    <w:p w14:paraId="2F32DAC4" w14:textId="26FFCC43" w:rsidR="00113375" w:rsidRPr="004D5CD4" w:rsidRDefault="00113375" w:rsidP="00113375">
      <w:pPr>
        <w:tabs>
          <w:tab w:val="left" w:pos="3890"/>
        </w:tabs>
        <w:jc w:val="center"/>
        <w:rPr>
          <w:rFonts w:ascii="Arial" w:hAnsi="Arial" w:cs="Arial"/>
          <w:b/>
          <w:bCs/>
          <w:sz w:val="24"/>
          <w:szCs w:val="24"/>
        </w:rPr>
      </w:pPr>
      <w:r w:rsidRPr="004D5CD4">
        <w:rPr>
          <w:rFonts w:ascii="Arial" w:hAnsi="Arial" w:cs="Arial"/>
          <w:b/>
          <w:bCs/>
          <w:sz w:val="24"/>
          <w:szCs w:val="24"/>
        </w:rPr>
        <w:t>WIZUALIZACJA PRZYKŁADOWA</w:t>
      </w:r>
    </w:p>
    <w:bookmarkEnd w:id="30"/>
    <w:p w14:paraId="73E90D79" w14:textId="30E8DEB2" w:rsidR="0026126E" w:rsidRDefault="006D6259" w:rsidP="004E2DA4">
      <w:pPr>
        <w:jc w:val="center"/>
      </w:pPr>
      <w:r>
        <w:rPr>
          <w:noProof/>
        </w:rPr>
        <w:drawing>
          <wp:inline distT="0" distB="0" distL="0" distR="0" wp14:anchorId="2F997706" wp14:editId="4A839B36">
            <wp:extent cx="1966149" cy="1568601"/>
            <wp:effectExtent l="0" t="0" r="0" b="0"/>
            <wp:docPr id="80008801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849" cy="15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EC2A5" w14:textId="77777777" w:rsidR="004E2DA4" w:rsidRPr="00CD6DC4" w:rsidRDefault="004E2DA4" w:rsidP="004E2DA4">
      <w:pPr>
        <w:spacing w:line="276" w:lineRule="auto"/>
        <w:jc w:val="both"/>
        <w:rPr>
          <w:rFonts w:ascii="Arial" w:hAnsi="Arial" w:cs="Arial"/>
          <w:sz w:val="24"/>
          <w:szCs w:val="24"/>
        </w:rPr>
      </w:pPr>
      <w:bookmarkStart w:id="31" w:name="OLE_LINK23"/>
      <w:r w:rsidRPr="00C379C6">
        <w:rPr>
          <w:rFonts w:ascii="Arial" w:hAnsi="Arial" w:cs="Arial"/>
          <w:b/>
          <w:bCs/>
          <w:sz w:val="24"/>
          <w:szCs w:val="24"/>
        </w:rPr>
        <w:t>Dane techniczne</w:t>
      </w:r>
      <w:r w:rsidRPr="00CD6DC4">
        <w:rPr>
          <w:rFonts w:ascii="Arial" w:hAnsi="Arial" w:cs="Arial"/>
          <w:sz w:val="24"/>
          <w:szCs w:val="24"/>
        </w:rPr>
        <w:t>:</w:t>
      </w:r>
    </w:p>
    <w:p w14:paraId="70DDE35E" w14:textId="77777777" w:rsidR="004E2DA4" w:rsidRDefault="004E2DA4" w:rsidP="004E2DA4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0B688C88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profil stalowy ocynkowany malowany proszkowo, </w:t>
      </w:r>
    </w:p>
    <w:p w14:paraId="44E3E8CA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kolor:  grafit, czerń, zieleń, czerwień, żółć, niebieski,</w:t>
      </w:r>
    </w:p>
    <w:p w14:paraId="76666DBD" w14:textId="77777777" w:rsidR="004E2DA4" w:rsidRPr="00F82F0C" w:rsidRDefault="004E2DA4" w:rsidP="004E2DA4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ł</w:t>
      </w:r>
      <w:r w:rsidRPr="00F82F0C">
        <w:rPr>
          <w:rFonts w:ascii="Arial" w:eastAsia="Calibri" w:hAnsi="Arial" w:cs="Arial"/>
          <w:bCs/>
          <w:sz w:val="24"/>
          <w:szCs w:val="24"/>
        </w:rPr>
        <w:t>ańcuchy nierdzewne,</w:t>
      </w:r>
    </w:p>
    <w:p w14:paraId="528CDC20" w14:textId="77777777" w:rsidR="004E2DA4" w:rsidRPr="00F82F0C" w:rsidRDefault="004E2DA4" w:rsidP="004E2DA4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w</w:t>
      </w:r>
      <w:r w:rsidRPr="00F82F0C">
        <w:rPr>
          <w:rFonts w:ascii="Arial" w:eastAsia="Calibri" w:hAnsi="Arial" w:cs="Arial"/>
          <w:bCs/>
          <w:sz w:val="24"/>
          <w:szCs w:val="24"/>
        </w:rPr>
        <w:t>szystkie otwory niebezpieczne oraz wystające elementy śrub i nakrętek osłonięte zaślepkami,</w:t>
      </w:r>
    </w:p>
    <w:p w14:paraId="00E5AA32" w14:textId="77777777" w:rsidR="004E2DA4" w:rsidRPr="00F82F0C" w:rsidRDefault="004E2DA4" w:rsidP="004E2DA4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p</w:t>
      </w:r>
      <w:r w:rsidRPr="00F82F0C">
        <w:rPr>
          <w:rFonts w:ascii="Arial" w:eastAsia="Calibri" w:hAnsi="Arial" w:cs="Arial"/>
          <w:bCs/>
          <w:sz w:val="24"/>
          <w:szCs w:val="24"/>
        </w:rPr>
        <w:t>ołączenia śrubowe zabezpieczone antykorozyjnie,</w:t>
      </w:r>
    </w:p>
    <w:p w14:paraId="05BEE93B" w14:textId="77777777" w:rsidR="004E2DA4" w:rsidRPr="00F82F0C" w:rsidRDefault="004E2DA4" w:rsidP="004E2DA4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F82F0C">
        <w:rPr>
          <w:rFonts w:ascii="Arial" w:hAnsi="Arial" w:cs="Arial"/>
          <w:sz w:val="24"/>
          <w:szCs w:val="24"/>
        </w:rPr>
        <w:t>siedzisko standardowe (płaskie), odporne na warunki atmosferyczne</w:t>
      </w:r>
      <w:r>
        <w:rPr>
          <w:rFonts w:ascii="Arial" w:hAnsi="Arial" w:cs="Arial"/>
          <w:sz w:val="24"/>
          <w:szCs w:val="24"/>
        </w:rPr>
        <w:br/>
      </w:r>
      <w:r w:rsidRPr="00F82F0C">
        <w:rPr>
          <w:rFonts w:ascii="Arial" w:hAnsi="Arial" w:cs="Arial"/>
          <w:sz w:val="24"/>
          <w:szCs w:val="24"/>
        </w:rPr>
        <w:t>i intensywne użytkowanie</w:t>
      </w:r>
      <w:r>
        <w:rPr>
          <w:rFonts w:ascii="Arial" w:hAnsi="Arial" w:cs="Arial"/>
          <w:sz w:val="24"/>
          <w:szCs w:val="24"/>
        </w:rPr>
        <w:t>,</w:t>
      </w:r>
    </w:p>
    <w:p w14:paraId="08061E3B" w14:textId="77777777" w:rsidR="004E2DA4" w:rsidRPr="00F95B67" w:rsidRDefault="004E2DA4" w:rsidP="004E2DA4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>Wymiary</w:t>
      </w:r>
      <w:r w:rsidRPr="00CA6DB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- </w:t>
      </w:r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</w:t>
      </w:r>
    </w:p>
    <w:p w14:paraId="31B3EA37" w14:textId="77777777" w:rsidR="007932DB" w:rsidRDefault="004E2DA4" w:rsidP="004E2DA4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>Urządzenie dostosowane do maksymalnej strefy bezpieczeństwa 1,80 m x 7,35 m</w:t>
      </w:r>
      <w:r w:rsidR="007932DB">
        <w:rPr>
          <w:rFonts w:ascii="Arial" w:hAnsi="Arial" w:cs="Arial"/>
          <w:sz w:val="24"/>
          <w:szCs w:val="24"/>
        </w:rPr>
        <w:t>,</w:t>
      </w:r>
    </w:p>
    <w:p w14:paraId="5E2D0CA1" w14:textId="44D9A904" w:rsidR="007932DB" w:rsidRDefault="007932DB" w:rsidP="007932DB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od 3-12 lat,</w:t>
      </w:r>
    </w:p>
    <w:p w14:paraId="58B59FC7" w14:textId="77777777" w:rsidR="004E2DA4" w:rsidRDefault="004E2DA4" w:rsidP="004E2DA4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p w14:paraId="4FF705A8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100E9A3E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1E7642EB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52FCA291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1881E842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5CFDABF3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58A79E6B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397EA237" w14:textId="77777777" w:rsid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p w14:paraId="4641D495" w14:textId="77777777" w:rsidR="004E2DA4" w:rsidRPr="004E2DA4" w:rsidRDefault="004E2DA4" w:rsidP="004E2DA4">
      <w:pPr>
        <w:spacing w:after="200" w:line="276" w:lineRule="auto"/>
        <w:jc w:val="both"/>
        <w:rPr>
          <w:rFonts w:ascii="Arial" w:hAnsi="Arial" w:cs="Arial"/>
          <w:sz w:val="24"/>
          <w:szCs w:val="24"/>
        </w:rPr>
      </w:pPr>
    </w:p>
    <w:bookmarkEnd w:id="31"/>
    <w:p w14:paraId="4F5FA435" w14:textId="77777777" w:rsidR="007857C2" w:rsidRDefault="007857C2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529932C6" w14:textId="1E490363" w:rsidR="00EB74AF" w:rsidRPr="00113375" w:rsidRDefault="00EB74AF" w:rsidP="00EB74AF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KIWAK  </w:t>
      </w:r>
      <w:r w:rsidR="004E2DA4" w:rsidRPr="00113375">
        <w:rPr>
          <w:rFonts w:ascii="Arial" w:hAnsi="Arial" w:cs="Arial"/>
          <w:b/>
          <w:bCs/>
          <w:sz w:val="24"/>
          <w:szCs w:val="24"/>
        </w:rPr>
        <w:t>T</w:t>
      </w:r>
      <w:r w:rsidR="001F6A70" w:rsidRPr="00113375">
        <w:rPr>
          <w:rFonts w:ascii="Arial" w:hAnsi="Arial" w:cs="Arial"/>
          <w:b/>
          <w:bCs/>
          <w:sz w:val="24"/>
          <w:szCs w:val="24"/>
        </w:rPr>
        <w:t>EMATYZCNY RYCERZ</w:t>
      </w:r>
    </w:p>
    <w:p w14:paraId="4EF40132" w14:textId="20B634BE" w:rsidR="00EB74AF" w:rsidRPr="00113375" w:rsidRDefault="00113375" w:rsidP="00113375">
      <w:pPr>
        <w:spacing w:after="200" w:line="276" w:lineRule="auto"/>
        <w:jc w:val="center"/>
        <w:rPr>
          <w:rFonts w:ascii="Arial" w:eastAsia="Calibri" w:hAnsi="Arial" w:cs="Arial"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213E7DDA" w14:textId="54EE7C80" w:rsidR="007857C2" w:rsidRDefault="00F34DEE" w:rsidP="004E2DA4">
      <w:pPr>
        <w:spacing w:after="200" w:line="276" w:lineRule="auto"/>
        <w:jc w:val="center"/>
        <w:rPr>
          <w:rFonts w:eastAsia="Calibri" w:cs="Times New Roman"/>
          <w:bCs/>
        </w:rPr>
      </w:pPr>
      <w:r>
        <w:rPr>
          <w:rFonts w:eastAsia="Calibri" w:cs="Times New Roman"/>
          <w:bCs/>
          <w:noProof/>
        </w:rPr>
        <w:drawing>
          <wp:inline distT="0" distB="0" distL="0" distR="0" wp14:anchorId="66A6F13A" wp14:editId="7B16E5D5">
            <wp:extent cx="2638315" cy="2763671"/>
            <wp:effectExtent l="0" t="0" r="0" b="0"/>
            <wp:docPr id="672334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11" cy="2808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6AC30" w14:textId="77777777" w:rsidR="004E2DA4" w:rsidRPr="00C379C6" w:rsidRDefault="004E2DA4" w:rsidP="004E2DA4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32" w:name="OLE_LINK29"/>
      <w:r w:rsidRPr="00C379C6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02D89B10" w14:textId="77777777" w:rsidR="004E2DA4" w:rsidRDefault="004E2DA4" w:rsidP="004E2DA4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4AC15E53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Sprężyna  stalowa ocynkowana malowana proszkowo, </w:t>
      </w:r>
    </w:p>
    <w:p w14:paraId="774C61C1" w14:textId="77777777" w:rsidR="004E2DA4" w:rsidRDefault="004E2DA4" w:rsidP="004E2DA4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kolor:  grafit, szarość, czerń, zieleń, czerwień, żółć, niebieski,</w:t>
      </w:r>
    </w:p>
    <w:p w14:paraId="484F2485" w14:textId="77777777" w:rsidR="004E2DA4" w:rsidRDefault="004E2DA4" w:rsidP="004E2DA4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F82F0C">
        <w:rPr>
          <w:rFonts w:ascii="Arial" w:hAnsi="Arial" w:cs="Arial"/>
          <w:sz w:val="24"/>
          <w:szCs w:val="24"/>
        </w:rPr>
        <w:t>inne elementy metalowe również cynkowane i malowane proszkowo,</w:t>
      </w:r>
    </w:p>
    <w:p w14:paraId="1F38E274" w14:textId="77777777" w:rsidR="004E2DA4" w:rsidRDefault="004E2DA4" w:rsidP="004E2DA4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F82F0C">
        <w:rPr>
          <w:rFonts w:ascii="Arial" w:hAnsi="Arial" w:cs="Arial"/>
          <w:sz w:val="24"/>
          <w:szCs w:val="24"/>
        </w:rPr>
        <w:t xml:space="preserve">korpusy i siedziska z płyty HDPE lub HPL albo innego tworzywa odpornego na warunki atmosferyczne, </w:t>
      </w:r>
    </w:p>
    <w:p w14:paraId="64543156" w14:textId="77777777" w:rsidR="004E2DA4" w:rsidRPr="00F82F0C" w:rsidRDefault="004E2DA4" w:rsidP="004E2DA4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F82F0C">
        <w:rPr>
          <w:rFonts w:ascii="Arial" w:hAnsi="Arial" w:cs="Arial"/>
          <w:sz w:val="24"/>
          <w:szCs w:val="24"/>
        </w:rPr>
        <w:t xml:space="preserve">śruby zabezpieczone plastikowymi osłonami, śruby i wkręty ze stali nierdzewnej. </w:t>
      </w:r>
    </w:p>
    <w:p w14:paraId="0CF5AF19" w14:textId="77777777" w:rsidR="004E2DA4" w:rsidRPr="00F95B67" w:rsidRDefault="004E2DA4" w:rsidP="004E2DA4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>Wymiary</w:t>
      </w:r>
      <w:r w:rsidRPr="00CA6DB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- </w:t>
      </w:r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producenta,</w:t>
      </w:r>
    </w:p>
    <w:p w14:paraId="484B196A" w14:textId="77777777" w:rsidR="004E2DA4" w:rsidRDefault="004E2DA4" w:rsidP="004E2DA4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 xml:space="preserve">Urządzenie dostosowane do maksymalnej strefy bezpieczeństwa 3,55 m x 3,50 m. 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464500DF" w14:textId="607387B6" w:rsidR="007932DB" w:rsidRDefault="007932DB" w:rsidP="007932DB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do 3 lat,</w:t>
      </w:r>
    </w:p>
    <w:p w14:paraId="041ACE5B" w14:textId="77777777" w:rsidR="004E2DA4" w:rsidRPr="00CE795B" w:rsidRDefault="004E2DA4" w:rsidP="004E2DA4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bookmarkEnd w:id="32"/>
    <w:p w14:paraId="3F9ED0D1" w14:textId="77777777" w:rsidR="007857C2" w:rsidRDefault="007857C2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227DACBD" w14:textId="77777777" w:rsidR="00A353A2" w:rsidRDefault="00A353A2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440BE1C7" w14:textId="77777777" w:rsidR="00A353A2" w:rsidRDefault="00A353A2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62067DF3" w14:textId="77777777" w:rsidR="00A353A2" w:rsidRDefault="00A353A2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69C90784" w14:textId="77777777" w:rsidR="00113375" w:rsidRDefault="00113375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0525DD49" w14:textId="77777777" w:rsidR="00113375" w:rsidRDefault="00113375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571561DA" w14:textId="77777777" w:rsidR="00113375" w:rsidRDefault="00113375" w:rsidP="007857C2">
      <w:pPr>
        <w:spacing w:after="200" w:line="276" w:lineRule="auto"/>
        <w:jc w:val="both"/>
        <w:rPr>
          <w:rFonts w:eastAsia="Calibri" w:cs="Times New Roman"/>
          <w:bCs/>
        </w:rPr>
      </w:pPr>
    </w:p>
    <w:p w14:paraId="732F60BE" w14:textId="515FC1DE" w:rsidR="00A353A2" w:rsidRPr="00113375" w:rsidRDefault="00113375" w:rsidP="00A353A2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>PIASKOWNICA</w:t>
      </w:r>
      <w:r w:rsidR="00A353A2" w:rsidRPr="00113375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740D23C" w14:textId="193F5011" w:rsidR="00113375" w:rsidRPr="00113375" w:rsidRDefault="00113375" w:rsidP="00113375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201A0FDB" w14:textId="77783593" w:rsidR="00F34DEE" w:rsidRDefault="005E680C" w:rsidP="001F6A70">
      <w:pPr>
        <w:spacing w:after="200" w:line="276" w:lineRule="auto"/>
        <w:jc w:val="center"/>
        <w:rPr>
          <w:rFonts w:eastAsia="Calibri" w:cs="Times New Roman"/>
          <w:bCs/>
        </w:rPr>
      </w:pPr>
      <w:r>
        <w:rPr>
          <w:noProof/>
        </w:rPr>
        <w:drawing>
          <wp:inline distT="0" distB="0" distL="0" distR="0" wp14:anchorId="335CEF71" wp14:editId="08965425">
            <wp:extent cx="4103487" cy="3186752"/>
            <wp:effectExtent l="0" t="0" r="0" b="0"/>
            <wp:docPr id="116281209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449" cy="322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19C0" w14:textId="77777777" w:rsidR="001F6A70" w:rsidRPr="00C379C6" w:rsidRDefault="001F6A70" w:rsidP="001F6A70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379C6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492AC18D" w14:textId="77777777" w:rsidR="001F6A70" w:rsidRDefault="001F6A70" w:rsidP="001F6A70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08502028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Pr="00623D9C">
        <w:rPr>
          <w:rFonts w:ascii="Arial" w:hAnsi="Arial" w:cs="Arial"/>
          <w:sz w:val="24"/>
          <w:szCs w:val="24"/>
        </w:rPr>
        <w:t xml:space="preserve">onstrukcja i siedziska wykonane z płyty HDPE lub HPL albo innego tworzywa sztucznego odpornego na warunki atmosferyczne, </w:t>
      </w:r>
    </w:p>
    <w:p w14:paraId="04EE6185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kolor: zieleń, żółć, niebieski, czerwień,</w:t>
      </w:r>
    </w:p>
    <w:p w14:paraId="481FEDA1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3D9C">
        <w:rPr>
          <w:rFonts w:ascii="Arial" w:hAnsi="Arial" w:cs="Arial"/>
          <w:sz w:val="24"/>
          <w:szCs w:val="24"/>
        </w:rPr>
        <w:t xml:space="preserve">pozostałe elementy metalowe cynkowane i malowane proszkowo, </w:t>
      </w:r>
    </w:p>
    <w:p w14:paraId="0BEC09D1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3D9C">
        <w:rPr>
          <w:rFonts w:ascii="Arial" w:hAnsi="Arial" w:cs="Arial"/>
          <w:sz w:val="24"/>
          <w:szCs w:val="24"/>
        </w:rPr>
        <w:t xml:space="preserve">śruby zabezpieczone </w:t>
      </w:r>
      <w:r w:rsidRPr="00113375">
        <w:rPr>
          <w:rFonts w:ascii="Arial" w:hAnsi="Arial" w:cs="Arial"/>
          <w:b/>
          <w:bCs/>
          <w:sz w:val="24"/>
          <w:szCs w:val="24"/>
        </w:rPr>
        <w:t>plastikowymi</w:t>
      </w:r>
      <w:r w:rsidRPr="00623D9C">
        <w:rPr>
          <w:rFonts w:ascii="Arial" w:hAnsi="Arial" w:cs="Arial"/>
          <w:sz w:val="24"/>
          <w:szCs w:val="24"/>
        </w:rPr>
        <w:t xml:space="preserve"> osłonami,</w:t>
      </w:r>
    </w:p>
    <w:p w14:paraId="79413F9C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3D9C">
        <w:rPr>
          <w:rFonts w:ascii="Arial" w:hAnsi="Arial" w:cs="Arial"/>
          <w:sz w:val="24"/>
          <w:szCs w:val="24"/>
        </w:rPr>
        <w:t xml:space="preserve">śruby i wkręty ze stali nierdzewnej. </w:t>
      </w:r>
    </w:p>
    <w:p w14:paraId="573235B6" w14:textId="77777777" w:rsidR="001F6A70" w:rsidRPr="00CE795B" w:rsidRDefault="001F6A70" w:rsidP="001F6A70">
      <w:pPr>
        <w:pStyle w:val="Akapitzlist"/>
        <w:numPr>
          <w:ilvl w:val="0"/>
          <w:numId w:val="3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3C4372A4" w14:textId="77777777" w:rsidR="001F6A70" w:rsidRDefault="001F6A70" w:rsidP="001F6A70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Kształt kwadratu 2,00m x 2,00m,</w:t>
      </w:r>
    </w:p>
    <w:p w14:paraId="0291CA29" w14:textId="77777777" w:rsidR="001F6A70" w:rsidRPr="0084797E" w:rsidRDefault="001F6A70" w:rsidP="001F6A70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 xml:space="preserve">Urządzenie dostosowane do maksymalnej strefy bezpieczeństwa </w:t>
      </w:r>
      <w:r>
        <w:rPr>
          <w:rFonts w:ascii="Arial" w:hAnsi="Arial" w:cs="Arial"/>
          <w:sz w:val="24"/>
          <w:szCs w:val="24"/>
        </w:rPr>
        <w:t>5,00</w:t>
      </w:r>
      <w:r w:rsidRPr="00622B27">
        <w:rPr>
          <w:rFonts w:ascii="Arial" w:hAnsi="Arial" w:cs="Arial"/>
          <w:sz w:val="24"/>
          <w:szCs w:val="24"/>
        </w:rPr>
        <w:t xml:space="preserve"> m x </w:t>
      </w:r>
      <w:r>
        <w:rPr>
          <w:rFonts w:ascii="Arial" w:hAnsi="Arial" w:cs="Arial"/>
          <w:sz w:val="24"/>
          <w:szCs w:val="24"/>
        </w:rPr>
        <w:t>5,00</w:t>
      </w:r>
      <w:r w:rsidRPr="00622B27">
        <w:rPr>
          <w:rFonts w:ascii="Arial" w:hAnsi="Arial" w:cs="Arial"/>
          <w:sz w:val="24"/>
          <w:szCs w:val="24"/>
        </w:rPr>
        <w:t xml:space="preserve"> m. 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2E052C6F" w14:textId="77777777" w:rsidR="001F6A70" w:rsidRPr="00CE795B" w:rsidRDefault="001F6A70" w:rsidP="001F6A70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p w14:paraId="05A95D79" w14:textId="77777777" w:rsidR="001F6A70" w:rsidRDefault="001F6A70" w:rsidP="001F6A70">
      <w:pPr>
        <w:spacing w:after="200" w:line="276" w:lineRule="auto"/>
        <w:jc w:val="center"/>
        <w:rPr>
          <w:rFonts w:eastAsia="Calibri" w:cs="Times New Roman"/>
          <w:bCs/>
        </w:rPr>
      </w:pPr>
    </w:p>
    <w:p w14:paraId="75DC8E8A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  <w:bookmarkStart w:id="33" w:name="_Hlk196735612"/>
    </w:p>
    <w:p w14:paraId="41D76822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32A3855C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62782239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549849B8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bookmarkEnd w:id="33"/>
    <w:p w14:paraId="385445CA" w14:textId="218CD99A" w:rsidR="00916E63" w:rsidRPr="00113375" w:rsidRDefault="00916E63" w:rsidP="00916E63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 ZJEŻDZALNIA Z DRABINKĄ</w:t>
      </w:r>
    </w:p>
    <w:p w14:paraId="54C720C4" w14:textId="6A57C002" w:rsidR="005E680C" w:rsidRPr="00113375" w:rsidRDefault="00113375" w:rsidP="00113375">
      <w:pPr>
        <w:spacing w:after="200" w:line="276" w:lineRule="auto"/>
        <w:jc w:val="center"/>
        <w:rPr>
          <w:rFonts w:ascii="Arial" w:eastAsia="Calibri" w:hAnsi="Arial" w:cs="Arial"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613E72FF" w14:textId="44D2B387" w:rsidR="005E680C" w:rsidRDefault="00A32464" w:rsidP="00A32464">
      <w:pPr>
        <w:spacing w:after="200" w:line="276" w:lineRule="auto"/>
        <w:jc w:val="center"/>
        <w:rPr>
          <w:rFonts w:eastAsia="Calibri" w:cs="Times New Roman"/>
          <w:bCs/>
        </w:rPr>
      </w:pPr>
      <w:r>
        <w:rPr>
          <w:rFonts w:eastAsia="Calibri" w:cs="Times New Roman"/>
          <w:bCs/>
          <w:noProof/>
        </w:rPr>
        <w:drawing>
          <wp:inline distT="0" distB="0" distL="0" distR="0" wp14:anchorId="40DF0076" wp14:editId="4F8433B6">
            <wp:extent cx="3762902" cy="2558955"/>
            <wp:effectExtent l="0" t="0" r="0" b="0"/>
            <wp:docPr id="176086435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112" cy="262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A4EC7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077D5779" w14:textId="77777777" w:rsidR="001F6A70" w:rsidRPr="00C379C6" w:rsidRDefault="001F6A70" w:rsidP="001F6A70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379C6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6E91838A" w14:textId="77777777" w:rsidR="001F6A70" w:rsidRDefault="001F6A70" w:rsidP="001F6A70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5F702E85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32BDB">
        <w:rPr>
          <w:rFonts w:ascii="Arial" w:hAnsi="Arial" w:cs="Arial"/>
          <w:sz w:val="24"/>
          <w:szCs w:val="24"/>
        </w:rPr>
        <w:t xml:space="preserve">Zjeżdżalnia wykonana </w:t>
      </w:r>
      <w:bookmarkStart w:id="34" w:name="OLE_LINK60"/>
      <w:r w:rsidRPr="00632BDB">
        <w:rPr>
          <w:rFonts w:ascii="Arial" w:hAnsi="Arial" w:cs="Arial"/>
          <w:sz w:val="24"/>
          <w:szCs w:val="24"/>
        </w:rPr>
        <w:t xml:space="preserve">z płyty </w:t>
      </w:r>
      <w:bookmarkStart w:id="35" w:name="OLE_LINK59"/>
      <w:r w:rsidRPr="00632BDB">
        <w:rPr>
          <w:rFonts w:ascii="Arial" w:hAnsi="Arial" w:cs="Arial"/>
          <w:sz w:val="24"/>
          <w:szCs w:val="24"/>
        </w:rPr>
        <w:t xml:space="preserve">HDPE lub HPL </w:t>
      </w:r>
      <w:bookmarkEnd w:id="35"/>
      <w:r w:rsidRPr="00632BDB">
        <w:rPr>
          <w:rFonts w:ascii="Arial" w:hAnsi="Arial" w:cs="Arial"/>
          <w:sz w:val="24"/>
          <w:szCs w:val="24"/>
        </w:rPr>
        <w:t xml:space="preserve">albo innego tworzywa sztucznego odpornego na warunki atmosferyczne, </w:t>
      </w:r>
    </w:p>
    <w:bookmarkEnd w:id="34"/>
    <w:p w14:paraId="6DB57D67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Kolor zjeżdżalni: zieleń, pomarańcz, żółty, niebieski, czerwień,</w:t>
      </w:r>
    </w:p>
    <w:p w14:paraId="6698D77F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32BDB">
        <w:rPr>
          <w:rFonts w:ascii="Arial" w:hAnsi="Arial" w:cs="Arial"/>
          <w:sz w:val="24"/>
          <w:szCs w:val="24"/>
        </w:rPr>
        <w:t>pozostałe elementy, np. drabinka</w:t>
      </w:r>
      <w:r>
        <w:rPr>
          <w:rFonts w:ascii="Arial" w:hAnsi="Arial" w:cs="Arial"/>
          <w:sz w:val="24"/>
          <w:szCs w:val="24"/>
        </w:rPr>
        <w:t xml:space="preserve"> stalowa o</w:t>
      </w:r>
      <w:r w:rsidRPr="00632BDB">
        <w:rPr>
          <w:rFonts w:ascii="Arial" w:hAnsi="Arial" w:cs="Arial"/>
          <w:sz w:val="24"/>
          <w:szCs w:val="24"/>
        </w:rPr>
        <w:t>cynkowane i malowan</w:t>
      </w:r>
      <w:r>
        <w:rPr>
          <w:rFonts w:ascii="Arial" w:hAnsi="Arial" w:cs="Arial"/>
          <w:sz w:val="24"/>
          <w:szCs w:val="24"/>
        </w:rPr>
        <w:t>a</w:t>
      </w:r>
      <w:r w:rsidRPr="00632BDB">
        <w:rPr>
          <w:rFonts w:ascii="Arial" w:hAnsi="Arial" w:cs="Arial"/>
          <w:sz w:val="24"/>
          <w:szCs w:val="24"/>
        </w:rPr>
        <w:t xml:space="preserve"> proszkowo</w:t>
      </w:r>
      <w:r>
        <w:rPr>
          <w:rFonts w:ascii="Arial" w:hAnsi="Arial" w:cs="Arial"/>
          <w:sz w:val="24"/>
          <w:szCs w:val="24"/>
        </w:rPr>
        <w:t xml:space="preserve"> kolor – zgodnie z zaleceniami producenta</w:t>
      </w:r>
      <w:r w:rsidRPr="00632BDB">
        <w:rPr>
          <w:rFonts w:ascii="Arial" w:hAnsi="Arial" w:cs="Arial"/>
          <w:sz w:val="24"/>
          <w:szCs w:val="24"/>
        </w:rPr>
        <w:t xml:space="preserve">, </w:t>
      </w:r>
    </w:p>
    <w:p w14:paraId="108FFF60" w14:textId="77777777" w:rsidR="001F6A70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32BDB">
        <w:rPr>
          <w:rFonts w:ascii="Arial" w:hAnsi="Arial" w:cs="Arial"/>
          <w:sz w:val="24"/>
          <w:szCs w:val="24"/>
        </w:rPr>
        <w:t xml:space="preserve">śruby zabezpieczone w plastikowych osłonach, </w:t>
      </w:r>
    </w:p>
    <w:p w14:paraId="7F44D05A" w14:textId="77777777" w:rsidR="001F6A70" w:rsidRPr="00632BDB" w:rsidRDefault="001F6A70" w:rsidP="001F6A70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32BDB">
        <w:rPr>
          <w:rFonts w:ascii="Arial" w:hAnsi="Arial" w:cs="Arial"/>
          <w:sz w:val="24"/>
          <w:szCs w:val="24"/>
        </w:rPr>
        <w:t>śruby i wkręty ze stali nierdzewnej</w:t>
      </w:r>
      <w:r>
        <w:rPr>
          <w:rFonts w:ascii="Arial" w:hAnsi="Arial" w:cs="Arial"/>
          <w:sz w:val="24"/>
          <w:szCs w:val="24"/>
        </w:rPr>
        <w:t>,</w:t>
      </w:r>
      <w:r w:rsidRPr="00632BDB">
        <w:rPr>
          <w:rFonts w:ascii="Arial" w:hAnsi="Arial" w:cs="Arial"/>
          <w:sz w:val="24"/>
          <w:szCs w:val="24"/>
        </w:rPr>
        <w:t xml:space="preserve"> </w:t>
      </w:r>
    </w:p>
    <w:p w14:paraId="0DF9FBAB" w14:textId="77777777" w:rsidR="001F6A70" w:rsidRPr="00CE795B" w:rsidRDefault="001F6A70" w:rsidP="001F6A70">
      <w:pPr>
        <w:pStyle w:val="Akapitzlist"/>
        <w:numPr>
          <w:ilvl w:val="0"/>
          <w:numId w:val="34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Wymiary (tolerancja +/- 15 cm): </w:t>
      </w:r>
    </w:p>
    <w:p w14:paraId="4A38830C" w14:textId="77777777" w:rsidR="001F6A70" w:rsidRDefault="001F6A70" w:rsidP="001F6A70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Wysokość do górnej części zjeżdżalni h = 1,10m,</w:t>
      </w:r>
    </w:p>
    <w:p w14:paraId="13D870D7" w14:textId="2D9FAC75" w:rsidR="001F6A70" w:rsidRDefault="001F6A70" w:rsidP="001F6A70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bookmarkStart w:id="36" w:name="OLE_LINK65"/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do  3 lat,</w:t>
      </w:r>
    </w:p>
    <w:bookmarkEnd w:id="36"/>
    <w:p w14:paraId="7508387A" w14:textId="77777777" w:rsidR="001F6A70" w:rsidRPr="0084797E" w:rsidRDefault="001F6A70" w:rsidP="001F6A70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 xml:space="preserve">Urządzenie dostosowane do maksymalnej strefy bezpieczeństwa </w:t>
      </w:r>
      <w:r>
        <w:rPr>
          <w:rFonts w:ascii="Arial" w:hAnsi="Arial" w:cs="Arial"/>
          <w:sz w:val="24"/>
          <w:szCs w:val="24"/>
        </w:rPr>
        <w:t>5,50 x 4,00</w:t>
      </w:r>
      <w:r w:rsidRPr="00622B27">
        <w:rPr>
          <w:rFonts w:ascii="Arial" w:hAnsi="Arial" w:cs="Arial"/>
          <w:sz w:val="24"/>
          <w:szCs w:val="24"/>
        </w:rPr>
        <w:t xml:space="preserve">m. 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576B8758" w14:textId="77777777" w:rsidR="001F6A70" w:rsidRPr="00CE795B" w:rsidRDefault="001F6A70" w:rsidP="001F6A70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p w14:paraId="5C6FEE22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6364CE3D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7CD3447C" w14:textId="77777777" w:rsidR="008A2F0C" w:rsidRDefault="008A2F0C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64E92A48" w14:textId="77777777" w:rsidR="00113375" w:rsidRDefault="00113375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2E22AA5D" w14:textId="77777777" w:rsidR="00113375" w:rsidRDefault="00113375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1466AB30" w14:textId="77777777" w:rsidR="00113375" w:rsidRDefault="00113375" w:rsidP="008A2F0C">
      <w:pPr>
        <w:spacing w:after="200" w:line="276" w:lineRule="auto"/>
        <w:jc w:val="both"/>
        <w:rPr>
          <w:rFonts w:eastAsia="Calibri" w:cs="Times New Roman"/>
          <w:bCs/>
        </w:rPr>
      </w:pPr>
    </w:p>
    <w:p w14:paraId="4125FEA6" w14:textId="4FDA8366" w:rsidR="00A671F9" w:rsidRPr="00113375" w:rsidRDefault="00A671F9" w:rsidP="00A671F9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 xml:space="preserve">HUŚTAWKA WAHADŁOWA PODWÓJNA </w:t>
      </w:r>
    </w:p>
    <w:p w14:paraId="5E53E008" w14:textId="32D19E84" w:rsidR="00113375" w:rsidRPr="00113375" w:rsidRDefault="00113375" w:rsidP="00113375">
      <w:pPr>
        <w:tabs>
          <w:tab w:val="left" w:pos="3686"/>
        </w:tabs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432746D5" w14:textId="1DC0A60F" w:rsidR="005E680C" w:rsidRDefault="007857C2" w:rsidP="001F6A70">
      <w:pPr>
        <w:spacing w:after="200" w:line="276" w:lineRule="auto"/>
        <w:jc w:val="center"/>
        <w:rPr>
          <w:rFonts w:eastAsia="Calibri" w:cs="Times New Roman"/>
          <w:bCs/>
        </w:rPr>
      </w:pPr>
      <w:r>
        <w:rPr>
          <w:noProof/>
        </w:rPr>
        <w:drawing>
          <wp:inline distT="0" distB="0" distL="0" distR="0" wp14:anchorId="7B7292BF" wp14:editId="2184A236">
            <wp:extent cx="3312022" cy="2736376"/>
            <wp:effectExtent l="0" t="0" r="3175" b="6985"/>
            <wp:docPr id="1211632322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732" cy="277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0C7E8" w14:textId="77777777" w:rsidR="0085211C" w:rsidRPr="00C379C6" w:rsidRDefault="0085211C" w:rsidP="0085211C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379C6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4A71FFC0" w14:textId="77777777" w:rsidR="0085211C" w:rsidRDefault="0085211C" w:rsidP="0085211C">
      <w:pPr>
        <w:pStyle w:val="Akapitzlist"/>
        <w:numPr>
          <w:ilvl w:val="0"/>
          <w:numId w:val="3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126D34E1" w14:textId="77777777" w:rsidR="0085211C" w:rsidRDefault="0085211C" w:rsidP="0085211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profil stalowy ocynkowany malowany proszkowo,</w:t>
      </w:r>
    </w:p>
    <w:p w14:paraId="02926433" w14:textId="77777777" w:rsidR="0085211C" w:rsidRDefault="0085211C" w:rsidP="0085211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kolor:  grafit, czerń, zieleń, czerwień, żółć, niebieski, fiolet,</w:t>
      </w:r>
    </w:p>
    <w:p w14:paraId="451A9E71" w14:textId="77777777" w:rsidR="0085211C" w:rsidRPr="00F82F0C" w:rsidRDefault="0085211C" w:rsidP="0085211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ł</w:t>
      </w:r>
      <w:r w:rsidRPr="00F82F0C">
        <w:rPr>
          <w:rFonts w:ascii="Arial" w:eastAsia="Calibri" w:hAnsi="Arial" w:cs="Arial"/>
          <w:bCs/>
          <w:sz w:val="24"/>
          <w:szCs w:val="24"/>
        </w:rPr>
        <w:t>ańcuchy nierdzewne,</w:t>
      </w:r>
    </w:p>
    <w:p w14:paraId="293D2B72" w14:textId="77777777" w:rsidR="0085211C" w:rsidRPr="00F82F0C" w:rsidRDefault="0085211C" w:rsidP="0085211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w</w:t>
      </w:r>
      <w:r w:rsidRPr="00F82F0C">
        <w:rPr>
          <w:rFonts w:ascii="Arial" w:eastAsia="Calibri" w:hAnsi="Arial" w:cs="Arial"/>
          <w:bCs/>
          <w:sz w:val="24"/>
          <w:szCs w:val="24"/>
        </w:rPr>
        <w:t>szystkie otwory niebezpieczne oraz wystające elementy śrub i nakrętek osłonięte zaślepkami,</w:t>
      </w:r>
    </w:p>
    <w:p w14:paraId="2AB88F74" w14:textId="77777777" w:rsidR="0085211C" w:rsidRPr="00F82F0C" w:rsidRDefault="0085211C" w:rsidP="0085211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eastAsia="Calibri" w:hAnsi="Arial" w:cs="Arial"/>
          <w:bCs/>
          <w:sz w:val="24"/>
          <w:szCs w:val="24"/>
        </w:rPr>
      </w:pPr>
      <w:r>
        <w:rPr>
          <w:rFonts w:ascii="Arial" w:eastAsia="Calibri" w:hAnsi="Arial" w:cs="Arial"/>
          <w:bCs/>
          <w:sz w:val="24"/>
          <w:szCs w:val="24"/>
        </w:rPr>
        <w:t>p</w:t>
      </w:r>
      <w:r w:rsidRPr="00F82F0C">
        <w:rPr>
          <w:rFonts w:ascii="Arial" w:eastAsia="Calibri" w:hAnsi="Arial" w:cs="Arial"/>
          <w:bCs/>
          <w:sz w:val="24"/>
          <w:szCs w:val="24"/>
        </w:rPr>
        <w:t>ołączenia śrubowe zabezpieczone antykorozyjnie,</w:t>
      </w:r>
    </w:p>
    <w:p w14:paraId="05642338" w14:textId="77777777" w:rsidR="0085211C" w:rsidRPr="00F82F0C" w:rsidRDefault="0085211C" w:rsidP="0085211C">
      <w:pPr>
        <w:pStyle w:val="Akapitzlist"/>
        <w:numPr>
          <w:ilvl w:val="1"/>
          <w:numId w:val="5"/>
        </w:numPr>
        <w:spacing w:after="200" w:line="276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>siedziska kubełkowe dla małych dzieci</w:t>
      </w:r>
      <w:r w:rsidRPr="00F82F0C">
        <w:rPr>
          <w:rFonts w:ascii="Arial" w:hAnsi="Arial" w:cs="Arial"/>
          <w:sz w:val="24"/>
          <w:szCs w:val="24"/>
        </w:rPr>
        <w:t>, odporne na warunki atmosferyczne</w:t>
      </w:r>
      <w:r>
        <w:rPr>
          <w:rFonts w:ascii="Arial" w:hAnsi="Arial" w:cs="Arial"/>
          <w:sz w:val="24"/>
          <w:szCs w:val="24"/>
        </w:rPr>
        <w:br/>
      </w:r>
      <w:r w:rsidRPr="00F82F0C">
        <w:rPr>
          <w:rFonts w:ascii="Arial" w:hAnsi="Arial" w:cs="Arial"/>
          <w:sz w:val="24"/>
          <w:szCs w:val="24"/>
        </w:rPr>
        <w:t>i intensywne użytkowanie.</w:t>
      </w:r>
    </w:p>
    <w:p w14:paraId="6DA7D928" w14:textId="77777777" w:rsidR="0085211C" w:rsidRPr="00F95B67" w:rsidRDefault="0085211C" w:rsidP="0085211C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>Wymiary</w:t>
      </w:r>
      <w:r>
        <w:rPr>
          <w:rFonts w:ascii="Arial" w:hAnsi="Arial" w:cs="Arial"/>
          <w:sz w:val="24"/>
          <w:szCs w:val="24"/>
        </w:rPr>
        <w:t xml:space="preserve"> - </w:t>
      </w:r>
      <w:r w:rsidRPr="00CE795B">
        <w:rPr>
          <w:rFonts w:ascii="Arial" w:hAnsi="Arial" w:cs="Arial"/>
          <w:sz w:val="24"/>
          <w:szCs w:val="24"/>
        </w:rPr>
        <w:t xml:space="preserve"> </w:t>
      </w:r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producenta.</w:t>
      </w:r>
    </w:p>
    <w:p w14:paraId="5B42CE1D" w14:textId="77777777" w:rsidR="0085211C" w:rsidRDefault="0085211C" w:rsidP="0085211C">
      <w:pPr>
        <w:pStyle w:val="Akapitzlist"/>
        <w:numPr>
          <w:ilvl w:val="0"/>
          <w:numId w:val="1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622B27">
        <w:rPr>
          <w:rFonts w:ascii="Arial" w:hAnsi="Arial" w:cs="Arial"/>
          <w:sz w:val="24"/>
          <w:szCs w:val="24"/>
        </w:rPr>
        <w:t xml:space="preserve">Urządzenie dostosowane do maksymalnej strefy bezpieczeństwa </w:t>
      </w:r>
      <w:r>
        <w:rPr>
          <w:rFonts w:ascii="Arial" w:hAnsi="Arial" w:cs="Arial"/>
          <w:sz w:val="24"/>
          <w:szCs w:val="24"/>
        </w:rPr>
        <w:t>3,30</w:t>
      </w:r>
      <w:r w:rsidRPr="00622B27">
        <w:rPr>
          <w:rFonts w:ascii="Arial" w:hAnsi="Arial" w:cs="Arial"/>
          <w:sz w:val="24"/>
          <w:szCs w:val="24"/>
        </w:rPr>
        <w:t xml:space="preserve"> m x 7,</w:t>
      </w:r>
      <w:r>
        <w:rPr>
          <w:rFonts w:ascii="Arial" w:hAnsi="Arial" w:cs="Arial"/>
          <w:sz w:val="24"/>
          <w:szCs w:val="24"/>
        </w:rPr>
        <w:t>50</w:t>
      </w:r>
      <w:r w:rsidRPr="00622B27">
        <w:rPr>
          <w:rFonts w:ascii="Arial" w:hAnsi="Arial" w:cs="Arial"/>
          <w:sz w:val="24"/>
          <w:szCs w:val="24"/>
        </w:rPr>
        <w:t>m</w:t>
      </w:r>
      <w:r>
        <w:rPr>
          <w:rFonts w:ascii="Arial" w:hAnsi="Arial" w:cs="Arial"/>
          <w:sz w:val="24"/>
          <w:szCs w:val="24"/>
        </w:rPr>
        <w:t>.</w:t>
      </w:r>
      <w:r w:rsidRPr="0084797E">
        <w:rPr>
          <w:rFonts w:ascii="Arial" w:hAnsi="Arial" w:cs="Arial"/>
          <w:sz w:val="24"/>
          <w:szCs w:val="24"/>
        </w:rPr>
        <w:t xml:space="preserve"> </w:t>
      </w:r>
    </w:p>
    <w:p w14:paraId="2CEA0EAB" w14:textId="77777777" w:rsidR="0085211C" w:rsidRDefault="0085211C" w:rsidP="0085211C">
      <w:pPr>
        <w:pStyle w:val="Akapitzlist"/>
        <w:numPr>
          <w:ilvl w:val="0"/>
          <w:numId w:val="14"/>
        </w:num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</w:rPr>
        <w:t xml:space="preserve">Urządzenie dla dzieci </w:t>
      </w:r>
      <w:r>
        <w:rPr>
          <w:rFonts w:ascii="Arial" w:hAnsi="Arial" w:cs="Arial"/>
          <w:sz w:val="24"/>
          <w:szCs w:val="24"/>
          <w:lang w:eastAsia="pl-PL"/>
        </w:rPr>
        <w:t>w wieku do 3 lat,</w:t>
      </w:r>
    </w:p>
    <w:p w14:paraId="2A4191AF" w14:textId="77777777" w:rsidR="0085211C" w:rsidRPr="00CE795B" w:rsidRDefault="0085211C" w:rsidP="0085211C">
      <w:pPr>
        <w:pStyle w:val="Akapitzlist"/>
        <w:numPr>
          <w:ilvl w:val="0"/>
          <w:numId w:val="34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CE795B">
        <w:rPr>
          <w:rFonts w:ascii="Arial" w:hAnsi="Arial" w:cs="Arial"/>
          <w:sz w:val="24"/>
          <w:szCs w:val="24"/>
        </w:rPr>
        <w:t xml:space="preserve">Montaż zgodnie z zaleceniami producenta. </w:t>
      </w:r>
    </w:p>
    <w:p w14:paraId="37C90BC4" w14:textId="77777777" w:rsidR="00A1055B" w:rsidRDefault="00A1055B" w:rsidP="0026126E">
      <w:pPr>
        <w:jc w:val="center"/>
      </w:pPr>
    </w:p>
    <w:p w14:paraId="2997F4EA" w14:textId="77777777" w:rsidR="00A1055B" w:rsidRDefault="00A1055B" w:rsidP="0026126E">
      <w:pPr>
        <w:jc w:val="center"/>
      </w:pPr>
    </w:p>
    <w:p w14:paraId="2F58B7C5" w14:textId="77777777" w:rsidR="00A671F9" w:rsidRDefault="00A671F9" w:rsidP="0026126E">
      <w:pPr>
        <w:jc w:val="center"/>
      </w:pPr>
    </w:p>
    <w:p w14:paraId="22357EA0" w14:textId="77777777" w:rsidR="0085211C" w:rsidRDefault="0085211C" w:rsidP="0026126E">
      <w:pPr>
        <w:jc w:val="center"/>
      </w:pPr>
    </w:p>
    <w:p w14:paraId="490D3FDF" w14:textId="77777777" w:rsidR="0085211C" w:rsidRDefault="0085211C" w:rsidP="0026126E">
      <w:pPr>
        <w:jc w:val="center"/>
      </w:pPr>
    </w:p>
    <w:p w14:paraId="75C2B774" w14:textId="77777777" w:rsidR="00A671F9" w:rsidRDefault="00A671F9" w:rsidP="0026126E">
      <w:pPr>
        <w:jc w:val="center"/>
      </w:pPr>
    </w:p>
    <w:p w14:paraId="372DD068" w14:textId="77777777" w:rsidR="00A671F9" w:rsidRDefault="00A671F9" w:rsidP="0026126E">
      <w:pPr>
        <w:jc w:val="center"/>
      </w:pPr>
    </w:p>
    <w:p w14:paraId="7FE4A447" w14:textId="64E743A9" w:rsidR="00A671F9" w:rsidRPr="00113375" w:rsidRDefault="00A671F9" w:rsidP="00A671F9">
      <w:pPr>
        <w:shd w:val="clear" w:color="auto" w:fill="D0CECE" w:themeFill="background2" w:themeFillShade="E6"/>
        <w:jc w:val="center"/>
        <w:rPr>
          <w:rFonts w:ascii="Arial" w:hAnsi="Arial" w:cs="Arial"/>
          <w:b/>
          <w:bCs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lastRenderedPageBreak/>
        <w:t>TABLICA Z REGULAMINEM</w:t>
      </w:r>
    </w:p>
    <w:p w14:paraId="5549B6D5" w14:textId="2EBAEBD8" w:rsidR="00A671F9" w:rsidRPr="00113375" w:rsidRDefault="00113375" w:rsidP="0026126E">
      <w:pPr>
        <w:jc w:val="center"/>
        <w:rPr>
          <w:rFonts w:ascii="Arial" w:hAnsi="Arial" w:cs="Arial"/>
          <w:sz w:val="24"/>
          <w:szCs w:val="24"/>
        </w:rPr>
      </w:pPr>
      <w:r w:rsidRPr="00113375">
        <w:rPr>
          <w:rFonts w:ascii="Arial" w:hAnsi="Arial" w:cs="Arial"/>
          <w:b/>
          <w:bCs/>
          <w:sz w:val="24"/>
          <w:szCs w:val="24"/>
        </w:rPr>
        <w:t>WIZUALIZACJA PRZYKŁADOWA</w:t>
      </w:r>
    </w:p>
    <w:p w14:paraId="151D643B" w14:textId="4484A18C" w:rsidR="00F34DEE" w:rsidRDefault="00F34DEE" w:rsidP="0026126E">
      <w:pPr>
        <w:jc w:val="center"/>
      </w:pPr>
      <w:r>
        <w:rPr>
          <w:noProof/>
        </w:rPr>
        <w:drawing>
          <wp:inline distT="0" distB="0" distL="0" distR="0" wp14:anchorId="6EFB1A1D" wp14:editId="1FDA4712">
            <wp:extent cx="1945005" cy="3596185"/>
            <wp:effectExtent l="0" t="0" r="0" b="4445"/>
            <wp:docPr id="5603140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319" cy="373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211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F363F91" wp14:editId="064A1911">
            <wp:extent cx="1849271" cy="3407201"/>
            <wp:effectExtent l="0" t="0" r="0" b="3175"/>
            <wp:docPr id="13234964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370" cy="3451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7B6BB" w14:textId="77777777" w:rsidR="0085211C" w:rsidRPr="00C379C6" w:rsidRDefault="0085211C" w:rsidP="0085211C">
      <w:pPr>
        <w:pStyle w:val="Akapitzlist"/>
        <w:ind w:left="0"/>
        <w:rPr>
          <w:rFonts w:ascii="Arial" w:hAnsi="Arial" w:cs="Arial"/>
          <w:b/>
          <w:bCs/>
          <w:sz w:val="24"/>
          <w:szCs w:val="24"/>
        </w:rPr>
      </w:pPr>
      <w:r w:rsidRPr="00C379C6">
        <w:rPr>
          <w:rFonts w:ascii="Arial" w:hAnsi="Arial" w:cs="Arial"/>
          <w:b/>
          <w:bCs/>
          <w:sz w:val="24"/>
          <w:szCs w:val="24"/>
        </w:rPr>
        <w:t>Dane techniczne:</w:t>
      </w:r>
    </w:p>
    <w:p w14:paraId="09CA074B" w14:textId="77777777" w:rsidR="0085211C" w:rsidRDefault="0085211C" w:rsidP="0085211C">
      <w:pPr>
        <w:pStyle w:val="Akapitzlist"/>
        <w:numPr>
          <w:ilvl w:val="0"/>
          <w:numId w:val="11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Materiał: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</w:t>
      </w:r>
    </w:p>
    <w:p w14:paraId="2686762E" w14:textId="77777777" w:rsidR="0085211C" w:rsidRDefault="0085211C" w:rsidP="0085211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 w:rsidRPr="005F4B19">
        <w:rPr>
          <w:rFonts w:ascii="Arial" w:hAnsi="Arial" w:cs="Arial"/>
          <w:sz w:val="24"/>
          <w:szCs w:val="24"/>
          <w:lang w:eastAsia="pl-PL"/>
        </w:rPr>
        <w:t>profil stalow</w:t>
      </w:r>
      <w:r>
        <w:rPr>
          <w:rFonts w:ascii="Arial" w:hAnsi="Arial" w:cs="Arial"/>
          <w:sz w:val="24"/>
          <w:szCs w:val="24"/>
          <w:lang w:eastAsia="pl-PL"/>
        </w:rPr>
        <w:t>y,</w:t>
      </w:r>
      <w:r w:rsidRPr="005F4B19">
        <w:rPr>
          <w:rFonts w:ascii="Arial" w:hAnsi="Arial" w:cs="Arial"/>
          <w:sz w:val="24"/>
          <w:szCs w:val="24"/>
          <w:lang w:eastAsia="pl-PL"/>
        </w:rPr>
        <w:t xml:space="preserve"> ocynkowany i malowany proszkowo</w:t>
      </w:r>
      <w:r>
        <w:rPr>
          <w:rFonts w:ascii="Arial" w:hAnsi="Arial" w:cs="Arial"/>
          <w:sz w:val="24"/>
          <w:szCs w:val="24"/>
          <w:lang w:eastAsia="pl-PL"/>
        </w:rPr>
        <w:t xml:space="preserve">, </w:t>
      </w:r>
    </w:p>
    <w:p w14:paraId="0F708374" w14:textId="737E5359" w:rsidR="0085211C" w:rsidRDefault="0085211C" w:rsidP="0085211C">
      <w:pPr>
        <w:pStyle w:val="Akapitzlist"/>
        <w:numPr>
          <w:ilvl w:val="0"/>
          <w:numId w:val="13"/>
        </w:numPr>
        <w:spacing w:after="0" w:line="276" w:lineRule="auto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kolor: czarny, grafit, zieleń, niebieski, czerwień, żółty,</w:t>
      </w:r>
    </w:p>
    <w:p w14:paraId="0280DD36" w14:textId="5E7EEE8B" w:rsidR="0085211C" w:rsidRDefault="0085211C" w:rsidP="0085211C">
      <w:pPr>
        <w:pStyle w:val="Akapitzlist"/>
        <w:numPr>
          <w:ilvl w:val="0"/>
          <w:numId w:val="13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eastAsia="pl-PL"/>
        </w:rPr>
        <w:t>płyta</w:t>
      </w:r>
      <w:r>
        <w:rPr>
          <w:rFonts w:ascii="Nunito Sans" w:hAnsi="Nunito Sans"/>
          <w:color w:val="333333"/>
          <w:sz w:val="23"/>
          <w:szCs w:val="23"/>
          <w:shd w:val="clear" w:color="auto" w:fill="FFFFFF"/>
        </w:rPr>
        <w:t xml:space="preserve">: </w:t>
      </w:r>
      <w:proofErr w:type="spellStart"/>
      <w:r w:rsidRPr="00F95B67">
        <w:rPr>
          <w:rFonts w:ascii="Arial" w:hAnsi="Arial" w:cs="Arial"/>
          <w:sz w:val="24"/>
          <w:szCs w:val="24"/>
          <w:shd w:val="clear" w:color="auto" w:fill="FFFFFF"/>
        </w:rPr>
        <w:t>dibond</w:t>
      </w:r>
      <w:proofErr w:type="spellEnd"/>
      <w:r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bookmarkStart w:id="37" w:name="OLE_LINK63"/>
      <w:r>
        <w:rPr>
          <w:rFonts w:ascii="Arial" w:hAnsi="Arial" w:cs="Arial"/>
          <w:sz w:val="24"/>
          <w:szCs w:val="24"/>
          <w:shd w:val="clear" w:color="auto" w:fill="FFFFFF"/>
        </w:rPr>
        <w:t xml:space="preserve">lub inny materiał </w:t>
      </w:r>
      <w:r w:rsidRPr="00632BDB">
        <w:rPr>
          <w:rFonts w:ascii="Arial" w:hAnsi="Arial" w:cs="Arial"/>
          <w:sz w:val="24"/>
          <w:szCs w:val="24"/>
        </w:rPr>
        <w:t xml:space="preserve"> HDPE lub HPL albo innego tworzywa sztucznego odpornego na warunki atmosferyczne, </w:t>
      </w:r>
    </w:p>
    <w:bookmarkEnd w:id="37"/>
    <w:p w14:paraId="58E1FF35" w14:textId="77777777" w:rsidR="0085211C" w:rsidRPr="00F95B67" w:rsidRDefault="0085211C" w:rsidP="0085211C">
      <w:pPr>
        <w:pStyle w:val="Akapitzlist"/>
        <w:numPr>
          <w:ilvl w:val="0"/>
          <w:numId w:val="11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F95B67">
        <w:rPr>
          <w:rFonts w:ascii="Arial" w:hAnsi="Arial" w:cs="Arial"/>
          <w:sz w:val="24"/>
          <w:szCs w:val="24"/>
        </w:rPr>
        <w:t xml:space="preserve">Wymiary – </w:t>
      </w:r>
      <w:bookmarkStart w:id="38" w:name="OLE_LINK36"/>
      <w:r w:rsidRPr="00F95B67">
        <w:rPr>
          <w:rFonts w:ascii="Arial" w:hAnsi="Arial" w:cs="Arial"/>
          <w:sz w:val="24"/>
          <w:szCs w:val="24"/>
        </w:rPr>
        <w:t>nie określa si</w:t>
      </w:r>
      <w:r>
        <w:rPr>
          <w:rFonts w:ascii="Arial" w:hAnsi="Arial" w:cs="Arial"/>
          <w:sz w:val="24"/>
          <w:szCs w:val="24"/>
        </w:rPr>
        <w:t>ę</w:t>
      </w:r>
      <w:r w:rsidRPr="00F95B67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zgodna z zaleceniami producenta</w:t>
      </w:r>
    </w:p>
    <w:bookmarkEnd w:id="38"/>
    <w:p w14:paraId="71087E6D" w14:textId="77777777" w:rsidR="0085211C" w:rsidRDefault="0085211C" w:rsidP="0085211C">
      <w:pPr>
        <w:pStyle w:val="Akapitzlist"/>
        <w:numPr>
          <w:ilvl w:val="0"/>
          <w:numId w:val="15"/>
        </w:numPr>
        <w:spacing w:after="200" w:line="276" w:lineRule="auto"/>
        <w:rPr>
          <w:rFonts w:ascii="Arial" w:hAnsi="Arial" w:cs="Arial"/>
          <w:sz w:val="24"/>
          <w:szCs w:val="24"/>
        </w:rPr>
      </w:pPr>
      <w:r w:rsidRPr="00CD6DC4">
        <w:rPr>
          <w:rFonts w:ascii="Arial" w:hAnsi="Arial" w:cs="Arial"/>
          <w:sz w:val="24"/>
          <w:szCs w:val="24"/>
        </w:rPr>
        <w:t>Montaż zgodnie z zaleceniami producenta.</w:t>
      </w:r>
    </w:p>
    <w:p w14:paraId="080FFAB1" w14:textId="77777777" w:rsidR="00F34DEE" w:rsidRDefault="00F34DEE" w:rsidP="0026126E">
      <w:pPr>
        <w:jc w:val="center"/>
      </w:pPr>
    </w:p>
    <w:sectPr w:rsidR="00F34DEE" w:rsidSect="00580061">
      <w:headerReference w:type="default" r:id="rId31"/>
      <w:footerReference w:type="default" r:id="rId32"/>
      <w:pgSz w:w="11906" w:h="16838"/>
      <w:pgMar w:top="1417" w:right="1417" w:bottom="1417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3D3FF4" w14:textId="77777777" w:rsidR="00815DB9" w:rsidRDefault="00815DB9" w:rsidP="005B54C3">
      <w:pPr>
        <w:spacing w:after="0" w:line="240" w:lineRule="auto"/>
      </w:pPr>
      <w:r>
        <w:separator/>
      </w:r>
    </w:p>
  </w:endnote>
  <w:endnote w:type="continuationSeparator" w:id="0">
    <w:p w14:paraId="7D155FA2" w14:textId="77777777" w:rsidR="00815DB9" w:rsidRDefault="00815DB9" w:rsidP="005B5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unito Sans"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62360286"/>
      <w:docPartObj>
        <w:docPartGallery w:val="Page Numbers (Bottom of Page)"/>
        <w:docPartUnique/>
      </w:docPartObj>
    </w:sdtPr>
    <w:sdtContent>
      <w:p w14:paraId="19439CBD" w14:textId="4F273707" w:rsidR="006D6259" w:rsidRDefault="006D625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C7EB33F" w14:textId="77777777" w:rsidR="006D6259" w:rsidRDefault="006D625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68657" w14:textId="77777777" w:rsidR="00815DB9" w:rsidRDefault="00815DB9" w:rsidP="005B54C3">
      <w:pPr>
        <w:spacing w:after="0" w:line="240" w:lineRule="auto"/>
      </w:pPr>
      <w:r>
        <w:separator/>
      </w:r>
    </w:p>
  </w:footnote>
  <w:footnote w:type="continuationSeparator" w:id="0">
    <w:p w14:paraId="43C62A54" w14:textId="77777777" w:rsidR="00815DB9" w:rsidRDefault="00815DB9" w:rsidP="005B54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BE914" w14:textId="13EA3448" w:rsidR="00580061" w:rsidRDefault="00580061">
    <w:pPr>
      <w:pStyle w:val="Nagwek"/>
    </w:pPr>
    <w:r w:rsidRPr="00580061">
      <w:rPr>
        <w:rFonts w:ascii="Times New Roman" w:eastAsia="Times New Roman" w:hAnsi="Times New Roman" w:cs="Calibri"/>
        <w:b/>
        <w:noProof/>
        <w:kern w:val="0"/>
        <w:sz w:val="20"/>
        <w:szCs w:val="20"/>
        <w:lang w:eastAsia="ar-SA"/>
        <w14:ligatures w14:val="none"/>
      </w:rPr>
      <w:drawing>
        <wp:inline distT="0" distB="0" distL="0" distR="0" wp14:anchorId="746F5E42" wp14:editId="7ECC5D25">
          <wp:extent cx="5760720" cy="536575"/>
          <wp:effectExtent l="0" t="0" r="0" b="0"/>
          <wp:docPr id="110840968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0791E"/>
    <w:multiLevelType w:val="hybridMultilevel"/>
    <w:tmpl w:val="39D287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F13BA"/>
    <w:multiLevelType w:val="hybridMultilevel"/>
    <w:tmpl w:val="0C50B392"/>
    <w:lvl w:ilvl="0" w:tplc="00000004">
      <w:start w:val="1"/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4D03FFE"/>
    <w:multiLevelType w:val="hybridMultilevel"/>
    <w:tmpl w:val="2FEA87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D226D7"/>
    <w:multiLevelType w:val="hybridMultilevel"/>
    <w:tmpl w:val="98FA30A4"/>
    <w:lvl w:ilvl="0" w:tplc="00000004">
      <w:start w:val="1"/>
      <w:numFmt w:val="bullet"/>
      <w:lvlText w:val=""/>
      <w:lvlJc w:val="left"/>
      <w:pPr>
        <w:ind w:left="1582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4" w15:restartNumberingAfterBreak="0">
    <w:nsid w:val="07AF66EC"/>
    <w:multiLevelType w:val="hybridMultilevel"/>
    <w:tmpl w:val="71462700"/>
    <w:lvl w:ilvl="0" w:tplc="00000004">
      <w:start w:val="1"/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D662B4C"/>
    <w:multiLevelType w:val="hybridMultilevel"/>
    <w:tmpl w:val="6CF08C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6B7C98"/>
    <w:multiLevelType w:val="hybridMultilevel"/>
    <w:tmpl w:val="6340215C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DF2407"/>
    <w:multiLevelType w:val="multilevel"/>
    <w:tmpl w:val="F664E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2EB68A0"/>
    <w:multiLevelType w:val="hybridMultilevel"/>
    <w:tmpl w:val="43EC47B8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917ECB"/>
    <w:multiLevelType w:val="hybridMultilevel"/>
    <w:tmpl w:val="7E40E654"/>
    <w:lvl w:ilvl="0" w:tplc="76E260E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6963E40"/>
    <w:multiLevelType w:val="hybridMultilevel"/>
    <w:tmpl w:val="C4B84CA2"/>
    <w:lvl w:ilvl="0" w:tplc="0415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7221FA5"/>
    <w:multiLevelType w:val="hybridMultilevel"/>
    <w:tmpl w:val="4EC2F50C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562879"/>
    <w:multiLevelType w:val="hybridMultilevel"/>
    <w:tmpl w:val="FF146296"/>
    <w:lvl w:ilvl="0" w:tplc="9B1AB6B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3305B7"/>
    <w:multiLevelType w:val="hybridMultilevel"/>
    <w:tmpl w:val="C78CF4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D25BED"/>
    <w:multiLevelType w:val="multilevel"/>
    <w:tmpl w:val="BFEAF3D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1D503B13"/>
    <w:multiLevelType w:val="hybridMultilevel"/>
    <w:tmpl w:val="3146A9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CE13DD"/>
    <w:multiLevelType w:val="hybridMultilevel"/>
    <w:tmpl w:val="4B14B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373188A"/>
    <w:multiLevelType w:val="hybridMultilevel"/>
    <w:tmpl w:val="700AAE96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CA769A"/>
    <w:multiLevelType w:val="hybridMultilevel"/>
    <w:tmpl w:val="9B429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397DA0"/>
    <w:multiLevelType w:val="hybridMultilevel"/>
    <w:tmpl w:val="86120860"/>
    <w:lvl w:ilvl="0" w:tplc="0415000D">
      <w:start w:val="1"/>
      <w:numFmt w:val="bullet"/>
      <w:lvlText w:val=""/>
      <w:lvlJc w:val="left"/>
      <w:pPr>
        <w:ind w:left="162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20" w15:restartNumberingAfterBreak="0">
    <w:nsid w:val="29B001F7"/>
    <w:multiLevelType w:val="hybridMultilevel"/>
    <w:tmpl w:val="6BCCDA5E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9C5328C"/>
    <w:multiLevelType w:val="hybridMultilevel"/>
    <w:tmpl w:val="E1CC0C48"/>
    <w:lvl w:ilvl="0" w:tplc="00000004">
      <w:start w:val="1"/>
      <w:numFmt w:val="bullet"/>
      <w:lvlText w:val=""/>
      <w:lvlJc w:val="left"/>
      <w:pPr>
        <w:ind w:left="1582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22" w15:restartNumberingAfterBreak="0">
    <w:nsid w:val="2D2A71DE"/>
    <w:multiLevelType w:val="hybridMultilevel"/>
    <w:tmpl w:val="0D6AF570"/>
    <w:lvl w:ilvl="0" w:tplc="00000004">
      <w:start w:val="1"/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EAA64BB"/>
    <w:multiLevelType w:val="hybridMultilevel"/>
    <w:tmpl w:val="446A0604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0BB2B81"/>
    <w:multiLevelType w:val="hybridMultilevel"/>
    <w:tmpl w:val="5F8262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0D64AC"/>
    <w:multiLevelType w:val="hybridMultilevel"/>
    <w:tmpl w:val="E314FEAE"/>
    <w:lvl w:ilvl="0" w:tplc="00000004">
      <w:start w:val="1"/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32B32BFF"/>
    <w:multiLevelType w:val="multilevel"/>
    <w:tmpl w:val="749C0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84D1E9B"/>
    <w:multiLevelType w:val="hybridMultilevel"/>
    <w:tmpl w:val="CDAE3C2E"/>
    <w:lvl w:ilvl="0" w:tplc="00000004">
      <w:start w:val="1"/>
      <w:numFmt w:val="bullet"/>
      <w:lvlText w:val=""/>
      <w:lvlJc w:val="left"/>
      <w:pPr>
        <w:ind w:left="1571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39913FF8"/>
    <w:multiLevelType w:val="multilevel"/>
    <w:tmpl w:val="ACFA77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3CD15496"/>
    <w:multiLevelType w:val="hybridMultilevel"/>
    <w:tmpl w:val="DD4ADB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16507F3"/>
    <w:multiLevelType w:val="hybridMultilevel"/>
    <w:tmpl w:val="6BA280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B26A71"/>
    <w:multiLevelType w:val="hybridMultilevel"/>
    <w:tmpl w:val="685E6A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D95897"/>
    <w:multiLevelType w:val="hybridMultilevel"/>
    <w:tmpl w:val="75F013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2A0FEA"/>
    <w:multiLevelType w:val="hybridMultilevel"/>
    <w:tmpl w:val="C37867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8665CAE"/>
    <w:multiLevelType w:val="hybridMultilevel"/>
    <w:tmpl w:val="F998C9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9F5B61"/>
    <w:multiLevelType w:val="hybridMultilevel"/>
    <w:tmpl w:val="665C35CC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00000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8B6EB8"/>
    <w:multiLevelType w:val="hybridMultilevel"/>
    <w:tmpl w:val="ED28AF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70247C5"/>
    <w:multiLevelType w:val="hybridMultilevel"/>
    <w:tmpl w:val="4156EF56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9C2584"/>
    <w:multiLevelType w:val="hybridMultilevel"/>
    <w:tmpl w:val="E9922A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2029D4"/>
    <w:multiLevelType w:val="hybridMultilevel"/>
    <w:tmpl w:val="C1EAC654"/>
    <w:lvl w:ilvl="0" w:tplc="0000000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041001">
    <w:abstractNumId w:val="27"/>
  </w:num>
  <w:num w:numId="2" w16cid:durableId="210655507">
    <w:abstractNumId w:val="3"/>
  </w:num>
  <w:num w:numId="3" w16cid:durableId="1616866202">
    <w:abstractNumId w:val="21"/>
  </w:num>
  <w:num w:numId="4" w16cid:durableId="624773422">
    <w:abstractNumId w:val="19"/>
  </w:num>
  <w:num w:numId="5" w16cid:durableId="1828939960">
    <w:abstractNumId w:val="35"/>
  </w:num>
  <w:num w:numId="6" w16cid:durableId="545146898">
    <w:abstractNumId w:val="23"/>
  </w:num>
  <w:num w:numId="7" w16cid:durableId="1169562862">
    <w:abstractNumId w:val="11"/>
  </w:num>
  <w:num w:numId="8" w16cid:durableId="1512137866">
    <w:abstractNumId w:val="30"/>
  </w:num>
  <w:num w:numId="9" w16cid:durableId="491067229">
    <w:abstractNumId w:val="39"/>
  </w:num>
  <w:num w:numId="10" w16cid:durableId="1612471211">
    <w:abstractNumId w:val="2"/>
  </w:num>
  <w:num w:numId="11" w16cid:durableId="1538393293">
    <w:abstractNumId w:val="33"/>
  </w:num>
  <w:num w:numId="12" w16cid:durableId="2121676573">
    <w:abstractNumId w:val="12"/>
  </w:num>
  <w:num w:numId="13" w16cid:durableId="787045292">
    <w:abstractNumId w:val="8"/>
  </w:num>
  <w:num w:numId="14" w16cid:durableId="1256787865">
    <w:abstractNumId w:val="17"/>
  </w:num>
  <w:num w:numId="15" w16cid:durableId="2015449359">
    <w:abstractNumId w:val="34"/>
  </w:num>
  <w:num w:numId="16" w16cid:durableId="814834303">
    <w:abstractNumId w:val="38"/>
  </w:num>
  <w:num w:numId="17" w16cid:durableId="653292157">
    <w:abstractNumId w:val="36"/>
  </w:num>
  <w:num w:numId="18" w16cid:durableId="668482693">
    <w:abstractNumId w:val="6"/>
  </w:num>
  <w:num w:numId="19" w16cid:durableId="533428603">
    <w:abstractNumId w:val="29"/>
  </w:num>
  <w:num w:numId="20" w16cid:durableId="1133863477">
    <w:abstractNumId w:val="26"/>
  </w:num>
  <w:num w:numId="21" w16cid:durableId="1588418149">
    <w:abstractNumId w:val="7"/>
  </w:num>
  <w:num w:numId="22" w16cid:durableId="1042482311">
    <w:abstractNumId w:val="31"/>
  </w:num>
  <w:num w:numId="23" w16cid:durableId="1927957388">
    <w:abstractNumId w:val="1"/>
  </w:num>
  <w:num w:numId="24" w16cid:durableId="1801459558">
    <w:abstractNumId w:val="14"/>
  </w:num>
  <w:num w:numId="25" w16cid:durableId="1392116630">
    <w:abstractNumId w:val="25"/>
  </w:num>
  <w:num w:numId="26" w16cid:durableId="2053842960">
    <w:abstractNumId w:val="20"/>
  </w:num>
  <w:num w:numId="27" w16cid:durableId="1119422429">
    <w:abstractNumId w:val="32"/>
  </w:num>
  <w:num w:numId="28" w16cid:durableId="798231112">
    <w:abstractNumId w:val="5"/>
  </w:num>
  <w:num w:numId="29" w16cid:durableId="317419185">
    <w:abstractNumId w:val="4"/>
  </w:num>
  <w:num w:numId="30" w16cid:durableId="994647407">
    <w:abstractNumId w:val="9"/>
  </w:num>
  <w:num w:numId="31" w16cid:durableId="1985351718">
    <w:abstractNumId w:val="22"/>
  </w:num>
  <w:num w:numId="32" w16cid:durableId="608779967">
    <w:abstractNumId w:val="28"/>
  </w:num>
  <w:num w:numId="33" w16cid:durableId="299195201">
    <w:abstractNumId w:val="15"/>
  </w:num>
  <w:num w:numId="34" w16cid:durableId="1117523004">
    <w:abstractNumId w:val="13"/>
  </w:num>
  <w:num w:numId="35" w16cid:durableId="478496783">
    <w:abstractNumId w:val="37"/>
  </w:num>
  <w:num w:numId="36" w16cid:durableId="1684742573">
    <w:abstractNumId w:val="18"/>
  </w:num>
  <w:num w:numId="37" w16cid:durableId="1335691787">
    <w:abstractNumId w:val="0"/>
  </w:num>
  <w:num w:numId="38" w16cid:durableId="592401277">
    <w:abstractNumId w:val="24"/>
  </w:num>
  <w:num w:numId="39" w16cid:durableId="77218136">
    <w:abstractNumId w:val="16"/>
  </w:num>
  <w:num w:numId="40" w16cid:durableId="166115610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7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7C96"/>
    <w:rsid w:val="00024BDE"/>
    <w:rsid w:val="00070EE1"/>
    <w:rsid w:val="001041F6"/>
    <w:rsid w:val="00113375"/>
    <w:rsid w:val="00141B38"/>
    <w:rsid w:val="00167E41"/>
    <w:rsid w:val="001C18B8"/>
    <w:rsid w:val="001F0DBC"/>
    <w:rsid w:val="001F6A70"/>
    <w:rsid w:val="00202682"/>
    <w:rsid w:val="00240634"/>
    <w:rsid w:val="0026126E"/>
    <w:rsid w:val="002763A8"/>
    <w:rsid w:val="002774B5"/>
    <w:rsid w:val="002A7C96"/>
    <w:rsid w:val="002E493F"/>
    <w:rsid w:val="003039F7"/>
    <w:rsid w:val="003D66BF"/>
    <w:rsid w:val="003E0017"/>
    <w:rsid w:val="00423ECC"/>
    <w:rsid w:val="00496FF7"/>
    <w:rsid w:val="004A6A3B"/>
    <w:rsid w:val="004D5CD4"/>
    <w:rsid w:val="004E2595"/>
    <w:rsid w:val="004E2DA4"/>
    <w:rsid w:val="004F69FC"/>
    <w:rsid w:val="00502390"/>
    <w:rsid w:val="00564FE1"/>
    <w:rsid w:val="00580061"/>
    <w:rsid w:val="005B54C3"/>
    <w:rsid w:val="005E680C"/>
    <w:rsid w:val="0068708A"/>
    <w:rsid w:val="006B46ED"/>
    <w:rsid w:val="006D6259"/>
    <w:rsid w:val="0072433D"/>
    <w:rsid w:val="00732164"/>
    <w:rsid w:val="00745105"/>
    <w:rsid w:val="007574B9"/>
    <w:rsid w:val="00765595"/>
    <w:rsid w:val="00781C7E"/>
    <w:rsid w:val="007857C2"/>
    <w:rsid w:val="007932DB"/>
    <w:rsid w:val="007A0222"/>
    <w:rsid w:val="007A2D83"/>
    <w:rsid w:val="007B4DC5"/>
    <w:rsid w:val="007B5962"/>
    <w:rsid w:val="00815DB9"/>
    <w:rsid w:val="0085211C"/>
    <w:rsid w:val="0088544B"/>
    <w:rsid w:val="008923E2"/>
    <w:rsid w:val="0089448A"/>
    <w:rsid w:val="008A2F0C"/>
    <w:rsid w:val="008B7F91"/>
    <w:rsid w:val="00916E63"/>
    <w:rsid w:val="00957524"/>
    <w:rsid w:val="009A0F79"/>
    <w:rsid w:val="009B6A8D"/>
    <w:rsid w:val="009E469D"/>
    <w:rsid w:val="00A1055B"/>
    <w:rsid w:val="00A32464"/>
    <w:rsid w:val="00A325CD"/>
    <w:rsid w:val="00A353A2"/>
    <w:rsid w:val="00A3625A"/>
    <w:rsid w:val="00A65BEF"/>
    <w:rsid w:val="00A671F9"/>
    <w:rsid w:val="00AA05A6"/>
    <w:rsid w:val="00AE14CC"/>
    <w:rsid w:val="00B21A59"/>
    <w:rsid w:val="00B603F1"/>
    <w:rsid w:val="00C379C6"/>
    <w:rsid w:val="00C42815"/>
    <w:rsid w:val="00C978DD"/>
    <w:rsid w:val="00CA31DF"/>
    <w:rsid w:val="00D82DC7"/>
    <w:rsid w:val="00DA2C82"/>
    <w:rsid w:val="00DC7A06"/>
    <w:rsid w:val="00DE2080"/>
    <w:rsid w:val="00EB3647"/>
    <w:rsid w:val="00EB74AF"/>
    <w:rsid w:val="00EF2525"/>
    <w:rsid w:val="00F11234"/>
    <w:rsid w:val="00F34DEE"/>
    <w:rsid w:val="00F90504"/>
    <w:rsid w:val="00FC4F55"/>
    <w:rsid w:val="00FD5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913818"/>
  <w15:chartTrackingRefBased/>
  <w15:docId w15:val="{AE552580-4783-4585-96B4-80685CD0D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A7C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A7C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A7C9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A7C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A7C9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A7C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A7C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A7C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A7C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A7C9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A7C9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A7C9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A7C9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A7C9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A7C9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A7C9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A7C9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A7C9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A7C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A7C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A7C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A7C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A7C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A7C96"/>
    <w:rPr>
      <w:i/>
      <w:iCs/>
      <w:color w:val="404040" w:themeColor="text1" w:themeTint="BF"/>
    </w:rPr>
  </w:style>
  <w:style w:type="paragraph" w:styleId="Akapitzlist">
    <w:name w:val="List Paragraph"/>
    <w:basedOn w:val="Normalny"/>
    <w:qFormat/>
    <w:rsid w:val="002A7C9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A7C96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A7C9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A7C9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A7C96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5B54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B54C3"/>
  </w:style>
  <w:style w:type="paragraph" w:styleId="Stopka">
    <w:name w:val="footer"/>
    <w:basedOn w:val="Normalny"/>
    <w:link w:val="StopkaZnak"/>
    <w:uiPriority w:val="99"/>
    <w:unhideWhenUsed/>
    <w:rsid w:val="005B54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B54C3"/>
  </w:style>
  <w:style w:type="paragraph" w:customStyle="1" w:styleId="Default">
    <w:name w:val="Default"/>
    <w:rsid w:val="00FD5B1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114DC4-ADB4-4ADB-89EE-A631B4163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19</Pages>
  <Words>1545</Words>
  <Characters>9270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Bąk</dc:creator>
  <cp:keywords/>
  <dc:description/>
  <cp:lastModifiedBy>Donata Lisowska</cp:lastModifiedBy>
  <cp:revision>7</cp:revision>
  <cp:lastPrinted>2026-03-23T10:37:00Z</cp:lastPrinted>
  <dcterms:created xsi:type="dcterms:W3CDTF">2026-03-23T10:39:00Z</dcterms:created>
  <dcterms:modified xsi:type="dcterms:W3CDTF">2026-03-24T14:08:00Z</dcterms:modified>
</cp:coreProperties>
</file>